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36D72" w14:textId="77777777" w:rsidR="00565173" w:rsidRDefault="00565173" w:rsidP="00D85302">
      <w:pPr>
        <w:autoSpaceDE w:val="0"/>
        <w:autoSpaceDN w:val="0"/>
        <w:adjustRightInd w:val="0"/>
        <w:rPr>
          <w:rFonts w:ascii="PalatinoLinotype,Bold" w:hAnsi="PalatinoLinotype,Bold" w:cs="PalatinoLinotype,Bold"/>
          <w:b/>
          <w:bCs/>
          <w:color w:val="0000FF"/>
          <w:sz w:val="33"/>
          <w:szCs w:val="33"/>
          <w:u w:val="single"/>
        </w:rPr>
      </w:pPr>
    </w:p>
    <w:p w14:paraId="23703415" w14:textId="77777777" w:rsidR="00025660" w:rsidRPr="00AE7DA9" w:rsidRDefault="00D85302" w:rsidP="00D85302">
      <w:pPr>
        <w:autoSpaceDE w:val="0"/>
        <w:autoSpaceDN w:val="0"/>
        <w:adjustRightInd w:val="0"/>
        <w:rPr>
          <w:rFonts w:ascii="PalatinoLinotype,Bold" w:hAnsi="PalatinoLinotype,Bold" w:cs="PalatinoLinotype,Bold"/>
          <w:b/>
          <w:bCs/>
          <w:color w:val="0000FF"/>
          <w:sz w:val="33"/>
          <w:szCs w:val="33"/>
          <w:u w:val="single"/>
        </w:rPr>
      </w:pPr>
      <w:r w:rsidRPr="00AE7DA9">
        <w:rPr>
          <w:rFonts w:ascii="PalatinoLinotype,Bold" w:hAnsi="PalatinoLinotype,Bold" w:cs="PalatinoLinotype,Bold"/>
          <w:b/>
          <w:bCs/>
          <w:color w:val="0000FF"/>
          <w:sz w:val="33"/>
          <w:szCs w:val="33"/>
          <w:u w:val="single"/>
        </w:rPr>
        <w:t>ST MARY’S CHURCH OF ENGLAND PRIMARY SCHOOL</w:t>
      </w:r>
    </w:p>
    <w:p w14:paraId="228ACE57" w14:textId="7E809787" w:rsidR="002D6C1A" w:rsidRPr="00AE7DA9" w:rsidRDefault="004707FF" w:rsidP="00D85302">
      <w:pPr>
        <w:autoSpaceDE w:val="0"/>
        <w:autoSpaceDN w:val="0"/>
        <w:adjustRightInd w:val="0"/>
        <w:rPr>
          <w:rFonts w:ascii="PalatinoLinotype,Bold" w:hAnsi="PalatinoLinotype,Bold" w:cs="PalatinoLinotype,Bold"/>
          <w:b/>
          <w:bCs/>
          <w:color w:val="0000FF"/>
          <w:sz w:val="33"/>
          <w:szCs w:val="33"/>
          <w:u w:val="single"/>
        </w:rPr>
      </w:pPr>
      <w:r>
        <w:rPr>
          <w:b/>
          <w:noProof/>
        </w:rPr>
        <w:drawing>
          <wp:anchor distT="0" distB="0" distL="114300" distR="114300" simplePos="0" relativeHeight="251657728" behindDoc="0" locked="0" layoutInCell="1" allowOverlap="1" wp14:anchorId="0B40BF93" wp14:editId="58B3A2FD">
            <wp:simplePos x="0" y="0"/>
            <wp:positionH relativeFrom="column">
              <wp:posOffset>5143500</wp:posOffset>
            </wp:positionH>
            <wp:positionV relativeFrom="paragraph">
              <wp:posOffset>191770</wp:posOffset>
            </wp:positionV>
            <wp:extent cx="969010" cy="7727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010"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AA8BC" w14:textId="77777777" w:rsidR="00D85302" w:rsidRPr="002E10EB" w:rsidRDefault="00D85302" w:rsidP="00D85302">
      <w:pPr>
        <w:autoSpaceDE w:val="0"/>
        <w:autoSpaceDN w:val="0"/>
        <w:adjustRightInd w:val="0"/>
        <w:rPr>
          <w:rFonts w:ascii="PalatinoLinotype,Bold" w:hAnsi="PalatinoLinotype,Bold" w:cs="PalatinoLinotype,Bold"/>
          <w:b/>
          <w:bCs/>
          <w:color w:val="0000FF"/>
          <w:sz w:val="20"/>
          <w:szCs w:val="20"/>
        </w:rPr>
      </w:pPr>
      <w:proofErr w:type="spellStart"/>
      <w:r w:rsidRPr="002E10EB">
        <w:rPr>
          <w:rFonts w:ascii="PalatinoLinotype,Bold" w:hAnsi="PalatinoLinotype,Bold" w:cs="PalatinoLinotype,Bold"/>
          <w:b/>
          <w:bCs/>
          <w:color w:val="0000FF"/>
          <w:sz w:val="20"/>
          <w:szCs w:val="20"/>
        </w:rPr>
        <w:t>Redinnick</w:t>
      </w:r>
      <w:proofErr w:type="spellEnd"/>
      <w:r w:rsidRPr="002E10EB">
        <w:rPr>
          <w:rFonts w:ascii="PalatinoLinotype,Bold" w:hAnsi="PalatinoLinotype,Bold" w:cs="PalatinoLinotype,Bold"/>
          <w:b/>
          <w:bCs/>
          <w:color w:val="0000FF"/>
          <w:sz w:val="20"/>
          <w:szCs w:val="20"/>
        </w:rPr>
        <w:t xml:space="preserve"> Place, Penzance, Cornwall</w:t>
      </w:r>
      <w:r w:rsidR="00036070">
        <w:rPr>
          <w:rFonts w:ascii="PalatinoLinotype,Bold" w:hAnsi="PalatinoLinotype,Bold" w:cs="PalatinoLinotype,Bold"/>
          <w:b/>
          <w:bCs/>
          <w:color w:val="0000FF"/>
          <w:sz w:val="20"/>
          <w:szCs w:val="20"/>
        </w:rPr>
        <w:t xml:space="preserve"> TR18 4HP</w:t>
      </w:r>
    </w:p>
    <w:p w14:paraId="13C818EE" w14:textId="77777777" w:rsidR="00D85302" w:rsidRPr="002E10EB" w:rsidRDefault="00D85302" w:rsidP="00D85302">
      <w:pPr>
        <w:autoSpaceDE w:val="0"/>
        <w:autoSpaceDN w:val="0"/>
        <w:adjustRightInd w:val="0"/>
        <w:rPr>
          <w:rFonts w:ascii="PalatinoLinotype,Bold" w:hAnsi="PalatinoLinotype,Bold" w:cs="PalatinoLinotype,Bold"/>
          <w:b/>
          <w:bCs/>
          <w:color w:val="0000FF"/>
          <w:sz w:val="20"/>
          <w:szCs w:val="20"/>
        </w:rPr>
      </w:pPr>
      <w:r w:rsidRPr="002E10EB">
        <w:rPr>
          <w:rFonts w:ascii="PalatinoLinotype,Bold" w:hAnsi="PalatinoLinotype,Bold" w:cs="PalatinoLinotype,Bold"/>
          <w:b/>
          <w:bCs/>
          <w:color w:val="0000FF"/>
          <w:sz w:val="20"/>
          <w:szCs w:val="20"/>
        </w:rPr>
        <w:t>Telephone/Fax: 01736 363009</w:t>
      </w:r>
    </w:p>
    <w:p w14:paraId="7E7113C3" w14:textId="77777777" w:rsidR="00D85302" w:rsidRPr="009C4DA3" w:rsidRDefault="00D85302" w:rsidP="00D85302">
      <w:pPr>
        <w:autoSpaceDE w:val="0"/>
        <w:autoSpaceDN w:val="0"/>
        <w:adjustRightInd w:val="0"/>
        <w:rPr>
          <w:rFonts w:ascii="PalatinoLinotype,Bold" w:hAnsi="PalatinoLinotype,Bold" w:cs="PalatinoLinotype,Bold"/>
          <w:b/>
          <w:bCs/>
          <w:color w:val="0000FF"/>
          <w:sz w:val="20"/>
          <w:szCs w:val="20"/>
          <w:u w:val="single"/>
        </w:rPr>
      </w:pPr>
      <w:r w:rsidRPr="002E10EB">
        <w:rPr>
          <w:rFonts w:ascii="PalatinoLinotype,Bold" w:hAnsi="PalatinoLinotype,Bold" w:cs="PalatinoLinotype,Bold"/>
          <w:b/>
          <w:bCs/>
          <w:color w:val="0000FF"/>
          <w:sz w:val="20"/>
          <w:szCs w:val="20"/>
        </w:rPr>
        <w:t>Email: head@st-marys-ce-pz.cornwall.sch.uk</w:t>
      </w:r>
    </w:p>
    <w:p w14:paraId="53100D9C" w14:textId="77777777" w:rsidR="00D85302" w:rsidRPr="006C55A5" w:rsidRDefault="00D85302" w:rsidP="00D85302">
      <w:pPr>
        <w:autoSpaceDE w:val="0"/>
        <w:autoSpaceDN w:val="0"/>
        <w:adjustRightInd w:val="0"/>
        <w:rPr>
          <w:rFonts w:ascii="PalatinoLinotype,Bold" w:hAnsi="PalatinoLinotype,Bold" w:cs="PalatinoLinotype,Bold"/>
          <w:b/>
          <w:bCs/>
          <w:color w:val="0000FF"/>
          <w:sz w:val="20"/>
          <w:szCs w:val="20"/>
        </w:rPr>
      </w:pPr>
      <w:r w:rsidRPr="002E10EB">
        <w:rPr>
          <w:rFonts w:ascii="PalatinoLinotype,Bold" w:hAnsi="PalatinoLinotype,Bold" w:cs="PalatinoLinotype,Bold"/>
          <w:b/>
          <w:bCs/>
          <w:color w:val="0000FF"/>
          <w:sz w:val="20"/>
          <w:szCs w:val="20"/>
        </w:rPr>
        <w:t xml:space="preserve">Website: </w:t>
      </w:r>
      <w:r w:rsidR="006C55A5" w:rsidRPr="006C55A5">
        <w:rPr>
          <w:rFonts w:ascii="PalatinoLinotype,Bold" w:hAnsi="PalatinoLinotype,Bold" w:cs="PalatinoLinotype,Bold"/>
          <w:b/>
          <w:bCs/>
          <w:color w:val="0000FF"/>
          <w:sz w:val="20"/>
          <w:szCs w:val="20"/>
        </w:rPr>
        <w:t>http://www.st-marys-ce-pz.cornwall.sch.uk/site</w:t>
      </w:r>
    </w:p>
    <w:p w14:paraId="29E6F78F" w14:textId="77777777" w:rsidR="009B36A2" w:rsidRDefault="00D85302" w:rsidP="00446E83">
      <w:pPr>
        <w:autoSpaceDE w:val="0"/>
        <w:autoSpaceDN w:val="0"/>
        <w:adjustRightInd w:val="0"/>
        <w:rPr>
          <w:rFonts w:ascii="PalatinoLinotype,Bold" w:hAnsi="PalatinoLinotype,Bold" w:cs="PalatinoLinotype,Bold"/>
          <w:b/>
          <w:bCs/>
          <w:color w:val="0000FF"/>
          <w:sz w:val="22"/>
          <w:szCs w:val="22"/>
        </w:rPr>
      </w:pPr>
      <w:r w:rsidRPr="002E10EB">
        <w:rPr>
          <w:rFonts w:ascii="PalatinoLinotype,Bold" w:hAnsi="PalatinoLinotype,Bold" w:cs="PalatinoLinotype,Bold"/>
          <w:b/>
          <w:bCs/>
          <w:color w:val="0000FF"/>
          <w:sz w:val="22"/>
          <w:szCs w:val="22"/>
        </w:rPr>
        <w:t>Head</w:t>
      </w:r>
      <w:r w:rsidR="002E10EB">
        <w:rPr>
          <w:rFonts w:ascii="PalatinoLinotype,Bold" w:hAnsi="PalatinoLinotype,Bold" w:cs="PalatinoLinotype,Bold"/>
          <w:b/>
          <w:bCs/>
          <w:color w:val="0000FF"/>
          <w:sz w:val="22"/>
          <w:szCs w:val="22"/>
        </w:rPr>
        <w:t xml:space="preserve"> </w:t>
      </w:r>
      <w:r w:rsidRPr="002E10EB">
        <w:rPr>
          <w:rFonts w:ascii="PalatinoLinotype,Bold" w:hAnsi="PalatinoLinotype,Bold" w:cs="PalatinoLinotype,Bold"/>
          <w:b/>
          <w:bCs/>
          <w:color w:val="0000FF"/>
          <w:sz w:val="22"/>
          <w:szCs w:val="22"/>
        </w:rPr>
        <w:t xml:space="preserve">teacher: Mrs </w:t>
      </w:r>
      <w:r w:rsidR="00BE4E30">
        <w:rPr>
          <w:rFonts w:ascii="PalatinoLinotype,Bold" w:hAnsi="PalatinoLinotype,Bold" w:cs="PalatinoLinotype,Bold"/>
          <w:b/>
          <w:bCs/>
          <w:color w:val="0000FF"/>
          <w:sz w:val="22"/>
          <w:szCs w:val="22"/>
        </w:rPr>
        <w:t>Hilary Tyreman</w:t>
      </w:r>
    </w:p>
    <w:p w14:paraId="1CB3F348" w14:textId="77777777" w:rsidR="00F20913" w:rsidRDefault="00F20913" w:rsidP="00446E83">
      <w:pPr>
        <w:autoSpaceDE w:val="0"/>
        <w:autoSpaceDN w:val="0"/>
        <w:adjustRightInd w:val="0"/>
        <w:rPr>
          <w:rFonts w:ascii="PalatinoLinotype,Bold" w:hAnsi="PalatinoLinotype,Bold" w:cs="PalatinoLinotype,Bold"/>
          <w:b/>
          <w:bCs/>
          <w:color w:val="0000FF"/>
          <w:sz w:val="22"/>
          <w:szCs w:val="22"/>
        </w:rPr>
      </w:pPr>
    </w:p>
    <w:p w14:paraId="3E88CBD3" w14:textId="77777777" w:rsidR="00F20913" w:rsidRDefault="00F20913" w:rsidP="00446E83">
      <w:pPr>
        <w:autoSpaceDE w:val="0"/>
        <w:autoSpaceDN w:val="0"/>
        <w:adjustRightInd w:val="0"/>
        <w:rPr>
          <w:rFonts w:ascii="PalatinoLinotype,Bold" w:hAnsi="PalatinoLinotype,Bold" w:cs="PalatinoLinotype,Bold"/>
          <w:b/>
          <w:bCs/>
          <w:color w:val="0000FF"/>
          <w:sz w:val="22"/>
          <w:szCs w:val="22"/>
        </w:rPr>
      </w:pPr>
    </w:p>
    <w:p w14:paraId="704CD3BA" w14:textId="77777777" w:rsidR="00565173" w:rsidRDefault="00565173" w:rsidP="00D11EB7">
      <w:pPr>
        <w:rPr>
          <w:rFonts w:ascii="Arial" w:hAnsi="Arial" w:cs="Arial"/>
        </w:rPr>
      </w:pPr>
    </w:p>
    <w:p w14:paraId="2100401C" w14:textId="77777777" w:rsidR="00D11EB7" w:rsidRDefault="00173038" w:rsidP="00D11EB7">
      <w:pPr>
        <w:rPr>
          <w:rFonts w:ascii="Arial" w:hAnsi="Arial" w:cs="Arial"/>
        </w:rPr>
      </w:pPr>
      <w:r w:rsidRPr="00173038">
        <w:rPr>
          <w:rFonts w:ascii="Arial" w:hAnsi="Arial" w:cs="Arial"/>
        </w:rPr>
        <w:t xml:space="preserve">Dear Parent/ Carer, </w:t>
      </w:r>
    </w:p>
    <w:p w14:paraId="21A83F93" w14:textId="77777777" w:rsidR="00173038" w:rsidRDefault="00173038" w:rsidP="00D11EB7">
      <w:pPr>
        <w:rPr>
          <w:rFonts w:ascii="Arial" w:hAnsi="Arial" w:cs="Arial"/>
        </w:rPr>
      </w:pPr>
    </w:p>
    <w:p w14:paraId="04570E1C" w14:textId="435D6527" w:rsidR="00514923" w:rsidRDefault="00514923" w:rsidP="00D11EB7">
      <w:pPr>
        <w:rPr>
          <w:rFonts w:ascii="Arial" w:hAnsi="Arial" w:cs="Arial"/>
        </w:rPr>
      </w:pPr>
      <w:r>
        <w:rPr>
          <w:rFonts w:ascii="Arial" w:hAnsi="Arial" w:cs="Arial"/>
        </w:rPr>
        <w:t xml:space="preserve">It has come to our attention in Internet Safety week that many of the children in KS2 are playing </w:t>
      </w:r>
      <w:proofErr w:type="spellStart"/>
      <w:r>
        <w:rPr>
          <w:rFonts w:ascii="Arial" w:hAnsi="Arial" w:cs="Arial"/>
        </w:rPr>
        <w:t>Roblox</w:t>
      </w:r>
      <w:proofErr w:type="spellEnd"/>
      <w:r>
        <w:rPr>
          <w:rFonts w:ascii="Arial" w:hAnsi="Arial" w:cs="Arial"/>
        </w:rPr>
        <w:t xml:space="preserve">. Although </w:t>
      </w:r>
      <w:proofErr w:type="spellStart"/>
      <w:r>
        <w:rPr>
          <w:rFonts w:ascii="Arial" w:hAnsi="Arial" w:cs="Arial"/>
        </w:rPr>
        <w:t>Roblox</w:t>
      </w:r>
      <w:proofErr w:type="spellEnd"/>
      <w:r>
        <w:rPr>
          <w:rFonts w:ascii="Arial" w:hAnsi="Arial" w:cs="Arial"/>
        </w:rPr>
        <w:t xml:space="preserve"> has taken some precautions to enable user safety when an account is created, it is not always clear how further security enhancements can be made.</w:t>
      </w:r>
    </w:p>
    <w:p w14:paraId="61DB0AB8" w14:textId="77777777" w:rsidR="00514923" w:rsidRDefault="00514923" w:rsidP="00514923">
      <w:pPr>
        <w:rPr>
          <w:rFonts w:ascii="Arial" w:hAnsi="Arial" w:cs="Arial"/>
        </w:rPr>
      </w:pPr>
    </w:p>
    <w:p w14:paraId="14C859B9" w14:textId="7E460F19" w:rsidR="00514923" w:rsidRDefault="00514923" w:rsidP="00514923">
      <w:pPr>
        <w:rPr>
          <w:rFonts w:ascii="Arial" w:hAnsi="Arial" w:cs="Arial"/>
        </w:rPr>
      </w:pPr>
      <w:r>
        <w:rPr>
          <w:rFonts w:ascii="Arial" w:hAnsi="Arial" w:cs="Arial"/>
        </w:rPr>
        <w:t xml:space="preserve">At St Mary’s, we believe that Internet Safety </w:t>
      </w:r>
      <w:r w:rsidRPr="003F5B4D">
        <w:rPr>
          <w:rFonts w:ascii="Arial" w:hAnsi="Arial" w:cs="Arial"/>
        </w:rPr>
        <w:t xml:space="preserve">is </w:t>
      </w:r>
      <w:r w:rsidR="0029319A">
        <w:rPr>
          <w:rFonts w:ascii="Arial" w:hAnsi="Arial" w:cs="Arial"/>
        </w:rPr>
        <w:t>vitally important with the ever-</w:t>
      </w:r>
      <w:r>
        <w:rPr>
          <w:rFonts w:ascii="Arial" w:hAnsi="Arial" w:cs="Arial"/>
        </w:rPr>
        <w:t xml:space="preserve">changing technology and greater capabilities to access the internet from anywhere on multiple devices. </w:t>
      </w:r>
    </w:p>
    <w:p w14:paraId="3C55A6F1" w14:textId="72EA13EA" w:rsidR="00514923" w:rsidRPr="007612BD" w:rsidRDefault="00514923" w:rsidP="00514923">
      <w:pPr>
        <w:rPr>
          <w:rFonts w:ascii="Arial" w:hAnsi="Arial" w:cs="Arial"/>
          <w:sz w:val="23"/>
          <w:szCs w:val="23"/>
        </w:rPr>
      </w:pPr>
      <w:r>
        <w:rPr>
          <w:rFonts w:ascii="Arial" w:hAnsi="Arial" w:cs="Arial"/>
        </w:rPr>
        <w:t xml:space="preserve">Therefore, we have created this short guide for parents to further inform your understanding of </w:t>
      </w:r>
      <w:proofErr w:type="spellStart"/>
      <w:r>
        <w:rPr>
          <w:rFonts w:ascii="Arial" w:hAnsi="Arial" w:cs="Arial"/>
        </w:rPr>
        <w:t>Roblox</w:t>
      </w:r>
      <w:proofErr w:type="spellEnd"/>
      <w:r>
        <w:rPr>
          <w:rFonts w:ascii="Arial" w:hAnsi="Arial" w:cs="Arial"/>
        </w:rPr>
        <w:t xml:space="preserve"> and additional security measures that you may want to enable to ensure that your child is safe when playing.</w:t>
      </w:r>
    </w:p>
    <w:p w14:paraId="5C77FFB6" w14:textId="190AE615" w:rsidR="00514923" w:rsidRPr="0085408B" w:rsidRDefault="00514923" w:rsidP="00D11EB7">
      <w:pPr>
        <w:rPr>
          <w:rFonts w:ascii="Arial" w:hAnsi="Arial" w:cs="Arial"/>
        </w:rPr>
      </w:pPr>
    </w:p>
    <w:p w14:paraId="5CBD7542" w14:textId="77777777" w:rsidR="008E7FA5" w:rsidRPr="008E7FA5" w:rsidRDefault="001B742D" w:rsidP="008E7FA5">
      <w:pPr>
        <w:outlineLvl w:val="2"/>
        <w:rPr>
          <w:rFonts w:ascii="Helvetica Neue" w:hAnsi="Helvetica Neue"/>
          <w:color w:val="000000"/>
          <w:sz w:val="28"/>
          <w:szCs w:val="28"/>
        </w:rPr>
      </w:pPr>
      <w:r w:rsidRPr="008E7FA5">
        <w:rPr>
          <w:rFonts w:ascii="Helvetica Neue" w:hAnsi="Helvetica Neue"/>
          <w:b/>
          <w:bCs/>
          <w:color w:val="333333"/>
          <w:sz w:val="28"/>
          <w:szCs w:val="28"/>
        </w:rPr>
        <w:t xml:space="preserve">What is </w:t>
      </w:r>
      <w:proofErr w:type="spellStart"/>
      <w:r w:rsidRPr="008E7FA5">
        <w:rPr>
          <w:rFonts w:ascii="Helvetica Neue" w:hAnsi="Helvetica Neue"/>
          <w:b/>
          <w:bCs/>
          <w:color w:val="333333"/>
          <w:sz w:val="28"/>
          <w:szCs w:val="28"/>
        </w:rPr>
        <w:t>Roblox</w:t>
      </w:r>
      <w:proofErr w:type="spellEnd"/>
      <w:r w:rsidRPr="008E7FA5">
        <w:rPr>
          <w:rFonts w:ascii="Helvetica Neue" w:hAnsi="Helvetica Neue"/>
          <w:b/>
          <w:bCs/>
          <w:color w:val="333333"/>
          <w:sz w:val="28"/>
          <w:szCs w:val="28"/>
        </w:rPr>
        <w:t>?</w:t>
      </w:r>
    </w:p>
    <w:p w14:paraId="1971D31B" w14:textId="6B4845EE" w:rsidR="001B742D" w:rsidRDefault="001B742D" w:rsidP="008E7FA5">
      <w:pPr>
        <w:outlineLvl w:val="2"/>
        <w:rPr>
          <w:rFonts w:ascii="Helvetica Neue" w:hAnsi="Helvetica Neue"/>
          <w:color w:val="000000"/>
        </w:rPr>
      </w:pPr>
      <w:proofErr w:type="spellStart"/>
      <w:r w:rsidRPr="001B742D">
        <w:rPr>
          <w:rFonts w:ascii="Helvetica Neue" w:hAnsi="Helvetica Neue"/>
          <w:color w:val="000000"/>
        </w:rPr>
        <w:t>Roblox</w:t>
      </w:r>
      <w:proofErr w:type="spellEnd"/>
      <w:r w:rsidRPr="001B742D">
        <w:rPr>
          <w:rFonts w:ascii="Helvetica Neue" w:hAnsi="Helvetica Neue"/>
          <w:color w:val="000000"/>
        </w:rPr>
        <w:t xml:space="preserve"> is a gaming platform where multiple players interact and play together online. The site has a collection of games aimed at 8-18 year olds, however players of all ages can use the site. </w:t>
      </w:r>
      <w:proofErr w:type="spellStart"/>
      <w:r w:rsidRPr="001B742D">
        <w:rPr>
          <w:rFonts w:ascii="Helvetica Neue" w:hAnsi="Helvetica Neue"/>
          <w:color w:val="000000"/>
        </w:rPr>
        <w:t>Roblox</w:t>
      </w:r>
      <w:proofErr w:type="spellEnd"/>
      <w:r w:rsidRPr="001B742D">
        <w:rPr>
          <w:rFonts w:ascii="Helvetica Neue" w:hAnsi="Helvetica Neue"/>
          <w:color w:val="000000"/>
        </w:rPr>
        <w:t xml:space="preserve"> is currently available on PC, phone, tablet and Xbox One.</w:t>
      </w:r>
    </w:p>
    <w:p w14:paraId="3AD420B3" w14:textId="77777777" w:rsidR="008E7FA5" w:rsidRPr="001B742D" w:rsidRDefault="008E7FA5" w:rsidP="008E7FA5">
      <w:pPr>
        <w:outlineLvl w:val="2"/>
        <w:rPr>
          <w:rFonts w:ascii="Helvetica Neue" w:hAnsi="Helvetica Neue"/>
          <w:color w:val="000000"/>
          <w:sz w:val="27"/>
          <w:szCs w:val="27"/>
        </w:rPr>
      </w:pPr>
    </w:p>
    <w:p w14:paraId="01BA0F5E" w14:textId="77777777" w:rsidR="008E7FA5" w:rsidRDefault="001B742D" w:rsidP="008E7FA5">
      <w:pPr>
        <w:spacing w:after="300"/>
        <w:rPr>
          <w:rFonts w:ascii="Helvetica Neue" w:hAnsi="Helvetica Neue"/>
          <w:color w:val="000000"/>
        </w:rPr>
      </w:pPr>
      <w:r w:rsidRPr="001B742D">
        <w:rPr>
          <w:rFonts w:ascii="Helvetica Neue" w:hAnsi="Helvetica Neue"/>
          <w:color w:val="000000"/>
        </w:rPr>
        <w:t xml:space="preserve">Every game on </w:t>
      </w:r>
      <w:proofErr w:type="spellStart"/>
      <w:r w:rsidRPr="001B742D">
        <w:rPr>
          <w:rFonts w:ascii="Helvetica Neue" w:hAnsi="Helvetica Neue"/>
          <w:color w:val="000000"/>
        </w:rPr>
        <w:t>Roblox</w:t>
      </w:r>
      <w:proofErr w:type="spellEnd"/>
      <w:r w:rsidRPr="001B742D">
        <w:rPr>
          <w:rFonts w:ascii="Helvetica Neue" w:hAnsi="Helvetica Neue"/>
          <w:color w:val="000000"/>
        </w:rPr>
        <w:t xml:space="preserve"> is created by users, and there are a wide variety to choose from. These can vary from delivering pizzas, to roaming a kingdom as a medieval knight, to even starring in a fashion show. This variety is one of the reasons that </w:t>
      </w:r>
      <w:proofErr w:type="spellStart"/>
      <w:r w:rsidRPr="001B742D">
        <w:rPr>
          <w:rFonts w:ascii="Helvetica Neue" w:hAnsi="Helvetica Neue"/>
          <w:color w:val="000000"/>
        </w:rPr>
        <w:t>Roblox</w:t>
      </w:r>
      <w:proofErr w:type="spellEnd"/>
      <w:r w:rsidRPr="001B742D">
        <w:rPr>
          <w:rFonts w:ascii="Helvetica Neue" w:hAnsi="Helvetica Neue"/>
          <w:color w:val="000000"/>
        </w:rPr>
        <w:t xml:space="preserve"> is so popular with young people.</w:t>
      </w:r>
      <w:bookmarkStart w:id="0" w:name="Communication"/>
    </w:p>
    <w:p w14:paraId="3307CA80" w14:textId="497201AA" w:rsidR="008E7FA5" w:rsidRDefault="008E7FA5" w:rsidP="008E7FA5">
      <w:pPr>
        <w:rPr>
          <w:rFonts w:ascii="Helvetica Neue" w:hAnsi="Helvetica Neue"/>
          <w:b/>
          <w:bCs/>
          <w:color w:val="000000" w:themeColor="text1"/>
          <w:sz w:val="28"/>
          <w:szCs w:val="28"/>
        </w:rPr>
      </w:pPr>
      <w:r>
        <w:rPr>
          <w:rFonts w:ascii="Helvetica Neue" w:hAnsi="Helvetica Neue"/>
          <w:b/>
          <w:bCs/>
          <w:color w:val="000000" w:themeColor="text1"/>
          <w:sz w:val="28"/>
          <w:szCs w:val="28"/>
        </w:rPr>
        <w:t xml:space="preserve">Communication: </w:t>
      </w:r>
      <w:r w:rsidRPr="008E7FA5">
        <w:rPr>
          <w:rFonts w:ascii="Helvetica Neue" w:hAnsi="Helvetica Neue"/>
          <w:b/>
          <w:bCs/>
          <w:color w:val="000000" w:themeColor="text1"/>
          <w:sz w:val="28"/>
          <w:szCs w:val="28"/>
        </w:rPr>
        <w:t>How</w:t>
      </w:r>
      <w:r w:rsidR="001B742D" w:rsidRPr="008E7FA5">
        <w:rPr>
          <w:rFonts w:ascii="Helvetica Neue" w:hAnsi="Helvetica Neue"/>
          <w:b/>
          <w:bCs/>
          <w:color w:val="000000" w:themeColor="text1"/>
          <w:sz w:val="28"/>
          <w:szCs w:val="28"/>
        </w:rPr>
        <w:t xml:space="preserve"> can </w:t>
      </w:r>
      <w:r>
        <w:rPr>
          <w:rFonts w:ascii="Helvetica Neue" w:hAnsi="Helvetica Neue"/>
          <w:b/>
          <w:bCs/>
          <w:color w:val="000000" w:themeColor="text1"/>
          <w:sz w:val="28"/>
          <w:szCs w:val="28"/>
        </w:rPr>
        <w:t xml:space="preserve">users </w:t>
      </w:r>
      <w:r w:rsidR="001B742D" w:rsidRPr="008E7FA5">
        <w:rPr>
          <w:rFonts w:ascii="Helvetica Neue" w:hAnsi="Helvetica Neue"/>
          <w:b/>
          <w:bCs/>
          <w:color w:val="000000" w:themeColor="text1"/>
          <w:sz w:val="28"/>
          <w:szCs w:val="28"/>
        </w:rPr>
        <w:t>communicate with others</w:t>
      </w:r>
      <w:bookmarkEnd w:id="0"/>
      <w:r>
        <w:rPr>
          <w:rFonts w:ascii="Helvetica Neue" w:hAnsi="Helvetica Neue"/>
          <w:b/>
          <w:bCs/>
          <w:color w:val="000000" w:themeColor="text1"/>
          <w:sz w:val="28"/>
          <w:szCs w:val="28"/>
        </w:rPr>
        <w:t>?</w:t>
      </w:r>
    </w:p>
    <w:p w14:paraId="746F7B26" w14:textId="4CF05F8D" w:rsidR="001B742D" w:rsidRPr="008E7FA5" w:rsidRDefault="001B742D" w:rsidP="008E7FA5">
      <w:pPr>
        <w:rPr>
          <w:rFonts w:ascii="Helvetica Neue" w:hAnsi="Helvetica Neue"/>
          <w:color w:val="000000" w:themeColor="text1"/>
          <w:sz w:val="28"/>
          <w:szCs w:val="28"/>
        </w:rPr>
      </w:pPr>
      <w:r>
        <w:rPr>
          <w:rFonts w:ascii="Helvetica Neue" w:hAnsi="Helvetica Neue"/>
          <w:color w:val="000000"/>
        </w:rPr>
        <w:t>Whilst the games are aimed at 8-18 year olds, there are no age restrictions. This means both adults and young people can play and communicate with each other on the platform.</w:t>
      </w:r>
    </w:p>
    <w:p w14:paraId="34416AFE" w14:textId="332E21CB" w:rsidR="001B742D" w:rsidRPr="0029319A" w:rsidRDefault="008E7FA5" w:rsidP="008E7FA5">
      <w:pPr>
        <w:pStyle w:val="NormalWeb"/>
        <w:spacing w:before="0" w:beforeAutospacing="0" w:after="300" w:afterAutospacing="0"/>
        <w:rPr>
          <w:rFonts w:ascii="Helvetica Neue" w:hAnsi="Helvetica Neue"/>
          <w:b/>
          <w:color w:val="000000"/>
        </w:rPr>
      </w:pPr>
      <w:r>
        <w:rPr>
          <w:rFonts w:ascii="Helvetica Neue" w:hAnsi="Helvetica Neue"/>
          <w:color w:val="000000"/>
        </w:rPr>
        <w:t>All games</w:t>
      </w:r>
      <w:r w:rsidR="001B742D">
        <w:rPr>
          <w:rFonts w:ascii="Helvetica Neue" w:hAnsi="Helvetica Neue"/>
          <w:color w:val="000000"/>
        </w:rPr>
        <w:t xml:space="preserve"> are multiplayer and include a written chat feature, which is visible to players within each individual game. Users can also make and receive friend requests during gameplay and this means that they can chat to each other outside of the game.</w:t>
      </w:r>
      <w:r w:rsidR="00514923">
        <w:rPr>
          <w:rFonts w:ascii="Helvetica Neue" w:hAnsi="Helvetica Neue"/>
          <w:color w:val="000000"/>
        </w:rPr>
        <w:t xml:space="preserve"> </w:t>
      </w:r>
      <w:r w:rsidR="00514923" w:rsidRPr="0029319A">
        <w:rPr>
          <w:rFonts w:ascii="Helvetica Neue" w:hAnsi="Helvetica Neue"/>
          <w:b/>
          <w:color w:val="000000"/>
        </w:rPr>
        <w:t>There is however an option to disable this.</w:t>
      </w:r>
      <w:r w:rsidR="00514923">
        <w:rPr>
          <w:rFonts w:ascii="Helvetica Neue" w:hAnsi="Helvetica Neue"/>
          <w:color w:val="000000"/>
        </w:rPr>
        <w:t xml:space="preserve"> </w:t>
      </w:r>
    </w:p>
    <w:p w14:paraId="3C287A9E" w14:textId="77777777" w:rsidR="008E7FA5" w:rsidRDefault="008E7FA5" w:rsidP="001B742D">
      <w:pPr>
        <w:pStyle w:val="NormalWeb"/>
        <w:spacing w:before="0" w:beforeAutospacing="0" w:after="0" w:afterAutospacing="0"/>
        <w:rPr>
          <w:rFonts w:ascii="Helvetica Neue" w:hAnsi="Helvetica Neue"/>
          <w:color w:val="000000"/>
        </w:rPr>
      </w:pPr>
    </w:p>
    <w:p w14:paraId="30FA5F0D" w14:textId="4D1DD488" w:rsidR="008E7FA5" w:rsidRPr="008E7FA5" w:rsidRDefault="008E7FA5" w:rsidP="001B742D">
      <w:pPr>
        <w:pStyle w:val="NormalWeb"/>
        <w:spacing w:before="0" w:beforeAutospacing="0" w:after="0" w:afterAutospacing="0"/>
        <w:rPr>
          <w:rFonts w:ascii="Helvetica Neue" w:hAnsi="Helvetica Neue"/>
          <w:b/>
          <w:bCs/>
          <w:color w:val="000000" w:themeColor="text1"/>
          <w:sz w:val="28"/>
          <w:szCs w:val="28"/>
        </w:rPr>
      </w:pPr>
      <w:bookmarkStart w:id="1" w:name="Content"/>
      <w:r>
        <w:rPr>
          <w:rFonts w:ascii="Helvetica Neue" w:hAnsi="Helvetica Neue"/>
          <w:b/>
          <w:bCs/>
          <w:color w:val="000000" w:themeColor="text1"/>
          <w:sz w:val="28"/>
          <w:szCs w:val="28"/>
        </w:rPr>
        <w:t>Content: W</w:t>
      </w:r>
      <w:r w:rsidR="001B742D" w:rsidRPr="008E7FA5">
        <w:rPr>
          <w:rFonts w:ascii="Helvetica Neue" w:hAnsi="Helvetica Neue"/>
          <w:b/>
          <w:bCs/>
          <w:color w:val="000000" w:themeColor="text1"/>
          <w:sz w:val="28"/>
          <w:szCs w:val="28"/>
        </w:rPr>
        <w:t>hat content is available that might not be suitable for children</w:t>
      </w:r>
      <w:bookmarkEnd w:id="1"/>
      <w:r>
        <w:rPr>
          <w:rFonts w:ascii="Helvetica Neue" w:hAnsi="Helvetica Neue"/>
          <w:b/>
          <w:bCs/>
          <w:color w:val="000000" w:themeColor="text1"/>
          <w:sz w:val="28"/>
          <w:szCs w:val="28"/>
        </w:rPr>
        <w:t>?</w:t>
      </w:r>
    </w:p>
    <w:p w14:paraId="74466211" w14:textId="77777777" w:rsidR="001B742D" w:rsidRDefault="001B742D" w:rsidP="001B742D">
      <w:pPr>
        <w:pStyle w:val="NormalWeb"/>
        <w:spacing w:before="0" w:beforeAutospacing="0" w:after="300" w:afterAutospacing="0"/>
        <w:rPr>
          <w:rFonts w:ascii="Helvetica Neue" w:hAnsi="Helvetica Neue"/>
          <w:color w:val="000000"/>
        </w:rPr>
      </w:pPr>
      <w:r>
        <w:rPr>
          <w:rFonts w:ascii="Helvetica Neue" w:hAnsi="Helvetica Neue"/>
          <w:color w:val="000000"/>
        </w:rPr>
        <w:t xml:space="preserve">The </w:t>
      </w:r>
      <w:proofErr w:type="spellStart"/>
      <w:r>
        <w:rPr>
          <w:rFonts w:ascii="Helvetica Neue" w:hAnsi="Helvetica Neue"/>
          <w:color w:val="000000"/>
        </w:rPr>
        <w:t>Roblox</w:t>
      </w:r>
      <w:proofErr w:type="spellEnd"/>
      <w:r>
        <w:rPr>
          <w:rFonts w:ascii="Helvetica Neue" w:hAnsi="Helvetica Neue"/>
          <w:color w:val="000000"/>
        </w:rPr>
        <w:t xml:space="preserve"> Studio is a section where players use their imagination and skills to create their own games and share these with others. The ability to create and play games can be very appealing to young people who like to create the content they see online.</w:t>
      </w:r>
    </w:p>
    <w:p w14:paraId="4B2D1525" w14:textId="77777777" w:rsidR="001B742D" w:rsidRDefault="001B742D" w:rsidP="001B742D">
      <w:pPr>
        <w:pStyle w:val="NormalWeb"/>
        <w:spacing w:before="0" w:beforeAutospacing="0" w:after="300" w:afterAutospacing="0"/>
        <w:rPr>
          <w:rFonts w:ascii="Helvetica Neue" w:hAnsi="Helvetica Neue"/>
          <w:color w:val="000000"/>
        </w:rPr>
      </w:pPr>
      <w:r>
        <w:rPr>
          <w:rFonts w:ascii="Helvetica Neue" w:hAnsi="Helvetica Neue"/>
          <w:color w:val="000000"/>
        </w:rPr>
        <w:t>However, because content is user-generated it can mean that some games might not be appropriate for young children. For example, whilst the graphics are not very life like, some of the games feature weapons and blood.</w:t>
      </w:r>
    </w:p>
    <w:p w14:paraId="1B9106BC" w14:textId="66749AB9" w:rsidR="001B742D" w:rsidRPr="008E7FA5" w:rsidRDefault="001B742D" w:rsidP="001B742D">
      <w:pPr>
        <w:pStyle w:val="NormalWeb"/>
        <w:spacing w:before="0" w:beforeAutospacing="0" w:after="0" w:afterAutospacing="0"/>
        <w:rPr>
          <w:rFonts w:ascii="Helvetica Neue" w:hAnsi="Helvetica Neue"/>
          <w:color w:val="000000" w:themeColor="text1"/>
          <w:sz w:val="28"/>
          <w:szCs w:val="28"/>
        </w:rPr>
      </w:pPr>
      <w:bookmarkStart w:id="2" w:name="Costs"/>
      <w:r w:rsidRPr="008E7FA5">
        <w:rPr>
          <w:rFonts w:ascii="Helvetica Neue" w:hAnsi="Helvetica Neue"/>
          <w:b/>
          <w:bCs/>
          <w:color w:val="000000" w:themeColor="text1"/>
          <w:sz w:val="28"/>
          <w:szCs w:val="28"/>
        </w:rPr>
        <w:lastRenderedPageBreak/>
        <w:t xml:space="preserve">Costs: How </w:t>
      </w:r>
      <w:r w:rsidR="008E7FA5">
        <w:rPr>
          <w:rFonts w:ascii="Helvetica Neue" w:hAnsi="Helvetica Neue"/>
          <w:b/>
          <w:bCs/>
          <w:color w:val="000000" w:themeColor="text1"/>
          <w:sz w:val="28"/>
          <w:szCs w:val="28"/>
        </w:rPr>
        <w:t>can children</w:t>
      </w:r>
      <w:r w:rsidRPr="008E7FA5">
        <w:rPr>
          <w:rFonts w:ascii="Helvetica Neue" w:hAnsi="Helvetica Neue"/>
          <w:b/>
          <w:bCs/>
          <w:color w:val="000000" w:themeColor="text1"/>
          <w:sz w:val="28"/>
          <w:szCs w:val="28"/>
        </w:rPr>
        <w:t xml:space="preserve"> accidentally run up costs</w:t>
      </w:r>
      <w:bookmarkEnd w:id="2"/>
      <w:r w:rsidR="008E7FA5">
        <w:rPr>
          <w:rFonts w:ascii="Helvetica Neue" w:hAnsi="Helvetica Neue"/>
          <w:b/>
          <w:bCs/>
          <w:color w:val="000000" w:themeColor="text1"/>
          <w:sz w:val="28"/>
          <w:szCs w:val="28"/>
        </w:rPr>
        <w:t>?</w:t>
      </w:r>
    </w:p>
    <w:p w14:paraId="25BC090E" w14:textId="77777777" w:rsidR="001B742D" w:rsidRDefault="001B742D" w:rsidP="001B742D">
      <w:pPr>
        <w:pStyle w:val="NormalWeb"/>
        <w:spacing w:before="0" w:beforeAutospacing="0" w:after="300" w:afterAutospacing="0"/>
        <w:rPr>
          <w:rFonts w:ascii="Helvetica Neue" w:hAnsi="Helvetica Neue"/>
          <w:color w:val="000000"/>
        </w:rPr>
      </w:pPr>
      <w:r>
        <w:rPr>
          <w:rFonts w:ascii="Helvetica Neue" w:hAnsi="Helvetica Neue"/>
          <w:color w:val="000000"/>
        </w:rPr>
        <w:t xml:space="preserve">By creating games, users can earn </w:t>
      </w:r>
      <w:proofErr w:type="spellStart"/>
      <w:r>
        <w:rPr>
          <w:rFonts w:ascii="Helvetica Neue" w:hAnsi="Helvetica Neue"/>
          <w:color w:val="000000"/>
        </w:rPr>
        <w:t>Robux</w:t>
      </w:r>
      <w:proofErr w:type="spellEnd"/>
      <w:r>
        <w:rPr>
          <w:rFonts w:ascii="Helvetica Neue" w:hAnsi="Helvetica Neue"/>
          <w:color w:val="000000"/>
        </w:rPr>
        <w:t xml:space="preserve">, the in-game currency. You can also buy </w:t>
      </w:r>
      <w:proofErr w:type="spellStart"/>
      <w:r>
        <w:rPr>
          <w:rFonts w:ascii="Helvetica Neue" w:hAnsi="Helvetica Neue"/>
          <w:color w:val="000000"/>
        </w:rPr>
        <w:t>Robux</w:t>
      </w:r>
      <w:proofErr w:type="spellEnd"/>
      <w:r>
        <w:rPr>
          <w:rFonts w:ascii="Helvetica Neue" w:hAnsi="Helvetica Neue"/>
          <w:color w:val="000000"/>
        </w:rPr>
        <w:t xml:space="preserve"> in the game. Players can spend money on items, such as membership to the Builders Club</w:t>
      </w:r>
      <w:proofErr w:type="gramStart"/>
      <w:r>
        <w:rPr>
          <w:rFonts w:ascii="Helvetica Neue" w:hAnsi="Helvetica Neue"/>
          <w:color w:val="000000"/>
        </w:rPr>
        <w:t>. .</w:t>
      </w:r>
      <w:proofErr w:type="gramEnd"/>
    </w:p>
    <w:p w14:paraId="2260A172" w14:textId="2AD0985F" w:rsidR="008E7FA5" w:rsidRDefault="001B742D" w:rsidP="001B742D">
      <w:pPr>
        <w:pStyle w:val="NormalWeb"/>
        <w:spacing w:before="0" w:beforeAutospacing="0" w:after="300" w:afterAutospacing="0"/>
        <w:rPr>
          <w:rFonts w:ascii="Helvetica Neue" w:hAnsi="Helvetica Neue"/>
          <w:color w:val="000000"/>
        </w:rPr>
      </w:pPr>
      <w:r>
        <w:rPr>
          <w:rFonts w:ascii="Helvetica Neue" w:hAnsi="Helvetica Neue"/>
          <w:color w:val="000000"/>
        </w:rPr>
        <w:t xml:space="preserve">If game creators attract players and in-game adverts, they can earn a lot of </w:t>
      </w:r>
      <w:proofErr w:type="spellStart"/>
      <w:r>
        <w:rPr>
          <w:rFonts w:ascii="Helvetica Neue" w:hAnsi="Helvetica Neue"/>
          <w:color w:val="000000"/>
        </w:rPr>
        <w:t>Robux</w:t>
      </w:r>
      <w:proofErr w:type="spellEnd"/>
      <w:r>
        <w:rPr>
          <w:rFonts w:ascii="Helvetica Neue" w:hAnsi="Helvetica Neue"/>
          <w:color w:val="000000"/>
        </w:rPr>
        <w:t xml:space="preserve">, which they can convert into real money. To do this, players must be over the age of 13, have paid for </w:t>
      </w:r>
      <w:proofErr w:type="spellStart"/>
      <w:r>
        <w:rPr>
          <w:rFonts w:ascii="Helvetica Neue" w:hAnsi="Helvetica Neue"/>
          <w:color w:val="000000"/>
        </w:rPr>
        <w:t>Roblox’s</w:t>
      </w:r>
      <w:proofErr w:type="spellEnd"/>
      <w:r>
        <w:rPr>
          <w:rFonts w:ascii="Helvetica Neue" w:hAnsi="Helvetica Neue"/>
          <w:color w:val="000000"/>
        </w:rPr>
        <w:t xml:space="preserve"> premium subscription, and have access to a </w:t>
      </w:r>
      <w:proofErr w:type="spellStart"/>
      <w:r>
        <w:rPr>
          <w:rFonts w:ascii="Helvetica Neue" w:hAnsi="Helvetica Neue"/>
          <w:color w:val="000000"/>
        </w:rPr>
        <w:t>Paypal</w:t>
      </w:r>
      <w:proofErr w:type="spellEnd"/>
      <w:r>
        <w:rPr>
          <w:rFonts w:ascii="Helvetica Neue" w:hAnsi="Helvetica Neue"/>
          <w:color w:val="000000"/>
        </w:rPr>
        <w:t xml:space="preserve"> account. This means that younger players would need to talk to an adult to be able to exchange their </w:t>
      </w:r>
      <w:proofErr w:type="spellStart"/>
      <w:r>
        <w:rPr>
          <w:rFonts w:ascii="Helvetica Neue" w:hAnsi="Helvetica Neue"/>
          <w:color w:val="000000"/>
        </w:rPr>
        <w:t>Robux</w:t>
      </w:r>
      <w:proofErr w:type="spellEnd"/>
      <w:r>
        <w:rPr>
          <w:rFonts w:ascii="Helvetica Neue" w:hAnsi="Helvetica Neue"/>
          <w:color w:val="000000"/>
        </w:rPr>
        <w:t xml:space="preserve"> for real money.</w:t>
      </w:r>
    </w:p>
    <w:p w14:paraId="5ADE2DC1" w14:textId="63CE88DA" w:rsidR="008E7FA5" w:rsidRPr="008E7FA5" w:rsidRDefault="008E7FA5" w:rsidP="008E7FA5">
      <w:pPr>
        <w:pStyle w:val="Heading3"/>
        <w:spacing w:before="0" w:beforeAutospacing="0" w:line="288" w:lineRule="atLeast"/>
        <w:rPr>
          <w:rFonts w:ascii="Helvetica Neue" w:hAnsi="Helvetica Neue"/>
          <w:bCs w:val="0"/>
          <w:color w:val="000000"/>
          <w:sz w:val="28"/>
          <w:szCs w:val="28"/>
          <w:u w:val="single"/>
        </w:rPr>
      </w:pPr>
      <w:r w:rsidRPr="008E7FA5">
        <w:rPr>
          <w:rFonts w:ascii="Helvetica Neue" w:hAnsi="Helvetica Neue"/>
          <w:bCs w:val="0"/>
          <w:color w:val="000000"/>
          <w:sz w:val="28"/>
          <w:szCs w:val="28"/>
          <w:u w:val="single"/>
        </w:rPr>
        <w:t>Top tips for parents</w:t>
      </w:r>
    </w:p>
    <w:p w14:paraId="188E349C" w14:textId="77777777" w:rsidR="008E7FA5" w:rsidRDefault="008E7FA5" w:rsidP="008E7FA5">
      <w:pPr>
        <w:pStyle w:val="NormalWeb"/>
        <w:spacing w:before="0" w:beforeAutospacing="0" w:after="300" w:afterAutospacing="0"/>
        <w:rPr>
          <w:rFonts w:ascii="Helvetica Neue" w:hAnsi="Helvetica Neue"/>
          <w:color w:val="000000"/>
        </w:rPr>
      </w:pPr>
      <w:r>
        <w:rPr>
          <w:rFonts w:ascii="Helvetica Neue" w:hAnsi="Helvetica Neue"/>
          <w:color w:val="000000"/>
        </w:rPr>
        <w:t>Whatever gaming sites your children use, our advice remains the same. It is important to have a conversation with your child about the sites they use and carry on having open discussions. This will encourage them to come to you with any concerns they may have.</w:t>
      </w:r>
    </w:p>
    <w:p w14:paraId="68823E34" w14:textId="7AD3C072" w:rsidR="008E7FA5" w:rsidRPr="008E7FA5" w:rsidRDefault="008E7FA5" w:rsidP="008E7FA5">
      <w:pPr>
        <w:pStyle w:val="ListParagraph"/>
        <w:numPr>
          <w:ilvl w:val="0"/>
          <w:numId w:val="3"/>
        </w:numPr>
        <w:rPr>
          <w:rStyle w:val="Strong"/>
          <w:rFonts w:ascii="Helvetica Neue" w:hAnsi="Helvetica Neue"/>
          <w:color w:val="000000"/>
        </w:rPr>
      </w:pPr>
      <w:r w:rsidRPr="008E7FA5">
        <w:rPr>
          <w:rStyle w:val="Strong"/>
          <w:rFonts w:ascii="Helvetica Neue" w:hAnsi="Helvetica Neue"/>
          <w:color w:val="000000"/>
        </w:rPr>
        <w:t>Stay engaged and have regular conversations</w:t>
      </w:r>
    </w:p>
    <w:p w14:paraId="44F9374B" w14:textId="5F50F816" w:rsidR="008E7FA5" w:rsidRDefault="008E7FA5" w:rsidP="008E7FA5">
      <w:pPr>
        <w:pStyle w:val="ListParagraph"/>
        <w:numPr>
          <w:ilvl w:val="0"/>
          <w:numId w:val="3"/>
        </w:numPr>
      </w:pPr>
      <w:r w:rsidRPr="008E7FA5">
        <w:rPr>
          <w:rStyle w:val="Strong"/>
          <w:rFonts w:ascii="Helvetica Neue" w:hAnsi="Helvetica Neue"/>
          <w:color w:val="000000"/>
        </w:rPr>
        <w:t>Help them understand the importance of personal information</w:t>
      </w:r>
    </w:p>
    <w:p w14:paraId="6983B779" w14:textId="464AD144" w:rsidR="008E7FA5" w:rsidRPr="008E7FA5" w:rsidRDefault="00EE43EE" w:rsidP="008E7FA5">
      <w:pPr>
        <w:pStyle w:val="ListParagraph"/>
        <w:numPr>
          <w:ilvl w:val="0"/>
          <w:numId w:val="3"/>
        </w:numPr>
        <w:rPr>
          <w:rStyle w:val="Strong"/>
          <w:b w:val="0"/>
          <w:bCs w:val="0"/>
        </w:rPr>
      </w:pPr>
      <w:r>
        <w:rPr>
          <w:rStyle w:val="Strong"/>
          <w:rFonts w:ascii="Helvetica Neue" w:hAnsi="Helvetica Neue"/>
          <w:color w:val="000000"/>
        </w:rPr>
        <w:t>S</w:t>
      </w:r>
      <w:r w:rsidR="008E7FA5" w:rsidRPr="008E7FA5">
        <w:rPr>
          <w:rStyle w:val="Strong"/>
          <w:rFonts w:ascii="Helvetica Neue" w:hAnsi="Helvetica Neue"/>
          <w:color w:val="000000"/>
        </w:rPr>
        <w:t>et rules around spending money in games</w:t>
      </w:r>
    </w:p>
    <w:p w14:paraId="1A753607" w14:textId="322A5916" w:rsidR="008E7FA5" w:rsidRPr="008E7FA5" w:rsidRDefault="008E7FA5" w:rsidP="008E7FA5">
      <w:pPr>
        <w:pStyle w:val="NormalWeb"/>
        <w:numPr>
          <w:ilvl w:val="0"/>
          <w:numId w:val="3"/>
        </w:numPr>
        <w:spacing w:before="0" w:beforeAutospacing="0" w:after="300" w:afterAutospacing="0"/>
        <w:rPr>
          <w:rFonts w:ascii="Helvetica Neue" w:hAnsi="Helvetica Neue"/>
          <w:color w:val="000000"/>
        </w:rPr>
      </w:pPr>
      <w:r>
        <w:rPr>
          <w:rStyle w:val="Strong"/>
          <w:rFonts w:ascii="Helvetica Neue" w:hAnsi="Helvetica Neue"/>
          <w:color w:val="000000"/>
        </w:rPr>
        <w:t>Encourage them to tell you about concerns.</w:t>
      </w:r>
    </w:p>
    <w:p w14:paraId="3856397E" w14:textId="683F94FE" w:rsidR="008E7FA5" w:rsidRDefault="008E7FA5" w:rsidP="008E7FA5">
      <w:pPr>
        <w:pStyle w:val="ListParagraph"/>
        <w:numPr>
          <w:ilvl w:val="0"/>
          <w:numId w:val="3"/>
        </w:numPr>
      </w:pPr>
      <w:r w:rsidRPr="008E7FA5">
        <w:rPr>
          <w:rStyle w:val="Strong"/>
          <w:rFonts w:ascii="Helvetica Neue" w:hAnsi="Helvetica Neue"/>
          <w:color w:val="000000"/>
        </w:rPr>
        <w:t xml:space="preserve"> Make use of the safety features available</w:t>
      </w:r>
    </w:p>
    <w:p w14:paraId="43A4FDB6" w14:textId="0DC91565" w:rsidR="008E7FA5" w:rsidRDefault="008E7FA5" w:rsidP="008E7FA5">
      <w:pPr>
        <w:spacing w:beforeAutospacing="1"/>
        <w:ind w:left="720"/>
        <w:rPr>
          <w:rFonts w:ascii="Helvetica Neue" w:hAnsi="Helvetica Neue"/>
          <w:color w:val="000000"/>
        </w:rPr>
      </w:pPr>
      <w:r>
        <w:rPr>
          <w:rStyle w:val="Strong"/>
          <w:rFonts w:ascii="Helvetica Neue" w:hAnsi="Helvetica Neue"/>
          <w:color w:val="333333"/>
        </w:rPr>
        <w:t>Block and report</w:t>
      </w:r>
      <w:r>
        <w:rPr>
          <w:rFonts w:ascii="Helvetica Neue" w:hAnsi="Helvetica Neue"/>
          <w:color w:val="000000"/>
        </w:rPr>
        <w:t>:</w:t>
      </w:r>
      <w:r>
        <w:rPr>
          <w:rFonts w:ascii="Helvetica Neue" w:hAnsi="Helvetica Neue"/>
          <w:color w:val="000000"/>
        </w:rPr>
        <w:br/>
        <w:t>Make sure your child knows how to find and use the report and block functions. Use the</w:t>
      </w:r>
      <w:hyperlink r:id="rId8" w:tgtFrame="_blank" w:history="1">
        <w:r>
          <w:rPr>
            <w:rStyle w:val="Hyperlink"/>
            <w:rFonts w:ascii="Helvetica Neue" w:hAnsi="Helvetica Neue"/>
            <w:b/>
            <w:bCs/>
            <w:color w:val="4D4D4D"/>
          </w:rPr>
          <w:t> </w:t>
        </w:r>
        <w:proofErr w:type="spellStart"/>
        <w:r>
          <w:rPr>
            <w:rStyle w:val="Hyperlink"/>
            <w:rFonts w:ascii="Helvetica Neue" w:hAnsi="Helvetica Neue"/>
            <w:b/>
            <w:bCs/>
            <w:color w:val="4D4D4D"/>
          </w:rPr>
          <w:t>Roblox</w:t>
        </w:r>
        <w:proofErr w:type="spellEnd"/>
        <w:r>
          <w:rPr>
            <w:rStyle w:val="Hyperlink"/>
            <w:rFonts w:ascii="Helvetica Neue" w:hAnsi="Helvetica Neue"/>
            <w:b/>
            <w:bCs/>
            <w:color w:val="4D4D4D"/>
          </w:rPr>
          <w:t xml:space="preserve"> how to make a report page </w:t>
        </w:r>
      </w:hyperlink>
      <w:r>
        <w:rPr>
          <w:rFonts w:ascii="Helvetica Neue" w:hAnsi="Helvetica Neue"/>
          <w:color w:val="000000"/>
        </w:rPr>
        <w:t>(</w:t>
      </w:r>
      <w:hyperlink r:id="rId9" w:history="1">
        <w:r w:rsidRPr="00E50910">
          <w:rPr>
            <w:rStyle w:val="Hyperlink"/>
            <w:rFonts w:ascii="Helvetica Neue" w:hAnsi="Helvetica Neue"/>
          </w:rPr>
          <w:t>https://en.help.roblox.com/hc/en-us/articles/203312410)</w:t>
        </w:r>
      </w:hyperlink>
      <w:r>
        <w:rPr>
          <w:rFonts w:ascii="Helvetica Neue" w:hAnsi="Helvetica Neue"/>
          <w:color w:val="000000"/>
        </w:rPr>
        <w:t xml:space="preserve"> to learn how to do this.</w:t>
      </w:r>
    </w:p>
    <w:p w14:paraId="779DF3FF" w14:textId="349FBB9E" w:rsidR="008E7FA5" w:rsidRDefault="008E7FA5" w:rsidP="008E7FA5">
      <w:pPr>
        <w:spacing w:beforeAutospacing="1"/>
        <w:ind w:left="720"/>
        <w:rPr>
          <w:rFonts w:ascii="Helvetica Neue" w:hAnsi="Helvetica Neue"/>
          <w:color w:val="000000"/>
        </w:rPr>
      </w:pPr>
      <w:r w:rsidRPr="008E7FA5">
        <w:rPr>
          <w:rFonts w:ascii="Helvetica Neue" w:hAnsi="Helvetica Neue"/>
          <w:b/>
          <w:color w:val="000000"/>
        </w:rPr>
        <w:t>Safety settings:</w:t>
      </w:r>
      <w:r>
        <w:rPr>
          <w:rFonts w:ascii="Helvetica Neue" w:hAnsi="Helvetica Neue"/>
          <w:color w:val="000000"/>
        </w:rPr>
        <w:br/>
        <w:t xml:space="preserve">Set up the parental controls that are right for your family. You can also </w:t>
      </w:r>
      <w:r w:rsidRPr="008E7FA5">
        <w:rPr>
          <w:rFonts w:ascii="Helvetica Neue" w:hAnsi="Helvetica Neue"/>
          <w:b/>
          <w:color w:val="0432FF"/>
        </w:rPr>
        <w:t>disable chat</w:t>
      </w:r>
      <w:r>
        <w:rPr>
          <w:rFonts w:ascii="Helvetica Neue" w:hAnsi="Helvetica Neue"/>
          <w:color w:val="000000"/>
        </w:rPr>
        <w:t xml:space="preserve">, set up the Parent PIN and use the Account Restrictions within </w:t>
      </w:r>
      <w:proofErr w:type="spellStart"/>
      <w:r>
        <w:rPr>
          <w:rFonts w:ascii="Helvetica Neue" w:hAnsi="Helvetica Neue"/>
          <w:color w:val="000000"/>
        </w:rPr>
        <w:t>Roblox</w:t>
      </w:r>
      <w:proofErr w:type="spellEnd"/>
      <w:r>
        <w:rPr>
          <w:rFonts w:ascii="Helvetica Neue" w:hAnsi="Helvetica Neue"/>
          <w:color w:val="000000"/>
        </w:rPr>
        <w:t>.  (</w:t>
      </w:r>
      <w:hyperlink r:id="rId10" w:history="1">
        <w:r w:rsidR="002B7280" w:rsidRPr="00E50910">
          <w:rPr>
            <w:rStyle w:val="Hyperlink"/>
            <w:rFonts w:ascii="Helvetica Neue" w:hAnsi="Helvetica Neue"/>
          </w:rPr>
          <w:t>https://en.help.roblox.com/hc/en-us/articles/203313120-Safety-Features-Chat-Privacy-Filtering</w:t>
        </w:r>
      </w:hyperlink>
      <w:r w:rsidR="002B7280">
        <w:rPr>
          <w:rFonts w:ascii="Helvetica Neue" w:hAnsi="Helvetica Neue"/>
          <w:color w:val="000000"/>
        </w:rPr>
        <w:t xml:space="preserve"> </w:t>
      </w:r>
      <w:r>
        <w:rPr>
          <w:rFonts w:ascii="Helvetica Neue" w:hAnsi="Helvetica Neue"/>
          <w:color w:val="000000"/>
        </w:rPr>
        <w:t>)</w:t>
      </w:r>
    </w:p>
    <w:p w14:paraId="1A2002C9" w14:textId="01A66A10" w:rsidR="008E7FA5" w:rsidRDefault="008E7FA5" w:rsidP="008E7FA5">
      <w:pPr>
        <w:spacing w:beforeAutospacing="1"/>
        <w:ind w:left="720"/>
        <w:rPr>
          <w:rFonts w:ascii="Helvetica Neue" w:hAnsi="Helvetica Neue"/>
          <w:color w:val="000000"/>
        </w:rPr>
      </w:pPr>
      <w:r w:rsidRPr="008E7FA5">
        <w:rPr>
          <w:rFonts w:ascii="Helvetica Neue" w:hAnsi="Helvetica Neue"/>
          <w:b/>
          <w:color w:val="000000"/>
        </w:rPr>
        <w:t>Settings for under 13s:</w:t>
      </w:r>
      <w:r>
        <w:rPr>
          <w:rFonts w:ascii="Helvetica Neue" w:hAnsi="Helvetica Neue"/>
          <w:color w:val="000000"/>
        </w:rPr>
        <w:br/>
        <w:t>There are additional safety features for under-13</w:t>
      </w:r>
      <w:proofErr w:type="gramStart"/>
      <w:r>
        <w:rPr>
          <w:rFonts w:ascii="Helvetica Neue" w:hAnsi="Helvetica Neue"/>
          <w:color w:val="000000"/>
        </w:rPr>
        <w:t>s ,</w:t>
      </w:r>
      <w:proofErr w:type="gramEnd"/>
      <w:r>
        <w:rPr>
          <w:rFonts w:ascii="Helvetica Neue" w:hAnsi="Helvetica Neue"/>
          <w:color w:val="000000"/>
        </w:rPr>
        <w:t xml:space="preserve"> so it’s worth checking your child’s account is registered with the correct age. Players under the age of 13 have a &lt;13 symbol next to their username on the game at all times, however this is not displayed to other players.</w:t>
      </w:r>
    </w:p>
    <w:p w14:paraId="1DA87CB5" w14:textId="77777777" w:rsidR="008E7FA5" w:rsidRPr="008E7FA5" w:rsidRDefault="008E7FA5" w:rsidP="008E7FA5">
      <w:pPr>
        <w:pStyle w:val="ListParagraph"/>
      </w:pPr>
    </w:p>
    <w:p w14:paraId="58663A4B" w14:textId="60BE2E9C" w:rsidR="008E7FA5" w:rsidRDefault="008E7FA5" w:rsidP="008E7FA5">
      <w:pPr>
        <w:pStyle w:val="ListParagraph"/>
      </w:pPr>
      <w:r w:rsidRPr="008E7FA5">
        <w:rPr>
          <w:rFonts w:ascii="Helvetica Neue" w:hAnsi="Helvetica Neue"/>
          <w:color w:val="000000"/>
        </w:rPr>
        <w:t xml:space="preserve">For more detailed instructions and guidance on how to use the safety features of </w:t>
      </w:r>
      <w:proofErr w:type="spellStart"/>
      <w:r w:rsidRPr="008E7FA5">
        <w:rPr>
          <w:rFonts w:ascii="Helvetica Neue" w:hAnsi="Helvetica Neue"/>
          <w:color w:val="000000"/>
        </w:rPr>
        <w:t>Roblox</w:t>
      </w:r>
      <w:proofErr w:type="spellEnd"/>
      <w:r w:rsidRPr="008E7FA5">
        <w:rPr>
          <w:rFonts w:ascii="Helvetica Neue" w:hAnsi="Helvetica Neue"/>
          <w:color w:val="000000"/>
        </w:rPr>
        <w:t> </w:t>
      </w:r>
      <w:hyperlink r:id="rId11" w:history="1">
        <w:r w:rsidRPr="008E7FA5">
          <w:rPr>
            <w:rStyle w:val="Hyperlink"/>
            <w:rFonts w:ascii="Helvetica Neue" w:hAnsi="Helvetica Neue"/>
            <w:b/>
            <w:bCs/>
            <w:color w:val="4D4D4D"/>
          </w:rPr>
          <w:t xml:space="preserve">visit the </w:t>
        </w:r>
        <w:proofErr w:type="spellStart"/>
        <w:r w:rsidRPr="008E7FA5">
          <w:rPr>
            <w:rStyle w:val="Hyperlink"/>
            <w:rFonts w:ascii="Helvetica Neue" w:hAnsi="Helvetica Neue"/>
            <w:b/>
            <w:bCs/>
            <w:color w:val="4D4D4D"/>
          </w:rPr>
          <w:t>Roblox</w:t>
        </w:r>
        <w:proofErr w:type="spellEnd"/>
        <w:r w:rsidRPr="008E7FA5">
          <w:rPr>
            <w:rStyle w:val="Hyperlink"/>
            <w:rFonts w:ascii="Helvetica Neue" w:hAnsi="Helvetica Neue"/>
            <w:b/>
            <w:bCs/>
            <w:color w:val="4D4D4D"/>
          </w:rPr>
          <w:t xml:space="preserve"> websit</w:t>
        </w:r>
        <w:r w:rsidR="0029319A">
          <w:rPr>
            <w:rStyle w:val="Hyperlink"/>
            <w:rFonts w:ascii="Helvetica Neue" w:hAnsi="Helvetica Neue"/>
            <w:b/>
            <w:bCs/>
            <w:color w:val="4D4D4D"/>
          </w:rPr>
          <w:t>e</w:t>
        </w:r>
        <w:r w:rsidRPr="008E7FA5">
          <w:rPr>
            <w:rStyle w:val="Hyperlink"/>
            <w:rFonts w:ascii="Helvetica Neue" w:hAnsi="Helvetica Neue"/>
            <w:b/>
            <w:bCs/>
            <w:color w:val="4D4D4D"/>
          </w:rPr>
          <w:t>.</w:t>
        </w:r>
      </w:hyperlink>
      <w:r>
        <w:t xml:space="preserve"> </w:t>
      </w:r>
    </w:p>
    <w:p w14:paraId="67993003" w14:textId="77777777" w:rsidR="008E7FA5" w:rsidRDefault="008E7FA5" w:rsidP="008E7FA5">
      <w:pPr>
        <w:pStyle w:val="ListParagraph"/>
      </w:pPr>
    </w:p>
    <w:p w14:paraId="056500F8" w14:textId="77777777" w:rsidR="008E7FA5" w:rsidRDefault="008E7FA5" w:rsidP="008E7FA5">
      <w:pPr>
        <w:pStyle w:val="NormalWeb"/>
        <w:spacing w:before="0" w:beforeAutospacing="0" w:after="300" w:afterAutospacing="0"/>
        <w:rPr>
          <w:rFonts w:ascii="Helvetica Neue" w:hAnsi="Helvetica Neue"/>
          <w:color w:val="000000"/>
        </w:rPr>
      </w:pPr>
    </w:p>
    <w:p w14:paraId="0C4C684B" w14:textId="294BE25D" w:rsidR="0029319A" w:rsidRDefault="0029319A" w:rsidP="008E7FA5">
      <w:pPr>
        <w:pStyle w:val="NormalWeb"/>
        <w:spacing w:before="0" w:beforeAutospacing="0" w:after="300" w:afterAutospacing="0"/>
        <w:rPr>
          <w:rFonts w:ascii="Helvetica Neue" w:hAnsi="Helvetica Neue"/>
          <w:color w:val="000000"/>
        </w:rPr>
      </w:pPr>
      <w:r>
        <w:rPr>
          <w:rFonts w:ascii="Helvetica Neue" w:hAnsi="Helvetica Neue"/>
          <w:color w:val="000000"/>
        </w:rPr>
        <w:tab/>
        <w:t>Many thanks</w:t>
      </w:r>
    </w:p>
    <w:p w14:paraId="7946A407" w14:textId="77777777" w:rsidR="00276FE1" w:rsidRDefault="00754D3F" w:rsidP="00276FE1">
      <w:pPr>
        <w:pStyle w:val="NormalWeb"/>
        <w:spacing w:before="0" w:beforeAutospacing="0" w:after="0" w:afterAutospacing="0"/>
        <w:rPr>
          <w:rFonts w:ascii="Helvetica Neue" w:hAnsi="Helvetica Neue"/>
          <w:color w:val="000000"/>
        </w:rPr>
      </w:pPr>
      <w:r>
        <w:rPr>
          <w:rFonts w:ascii="Helvetica Neue" w:hAnsi="Helvetica Neue"/>
          <w:color w:val="000000"/>
        </w:rPr>
        <w:tab/>
        <w:t>Mr King</w:t>
      </w:r>
    </w:p>
    <w:p w14:paraId="5DEFA5A5" w14:textId="3EC20624" w:rsidR="00754D3F" w:rsidRDefault="00276FE1" w:rsidP="00276FE1">
      <w:pPr>
        <w:pStyle w:val="NormalWeb"/>
        <w:spacing w:before="0" w:beforeAutospacing="0" w:after="0" w:afterAutospacing="0"/>
        <w:rPr>
          <w:rFonts w:ascii="Helvetica Neue" w:hAnsi="Helvetica Neue"/>
          <w:color w:val="000000"/>
        </w:rPr>
      </w:pPr>
      <w:r>
        <w:rPr>
          <w:rFonts w:ascii="Helvetica Neue" w:hAnsi="Helvetica Neue"/>
          <w:color w:val="000000"/>
        </w:rPr>
        <w:t xml:space="preserve"> </w:t>
      </w:r>
      <w:r>
        <w:rPr>
          <w:rFonts w:ascii="Helvetica Neue" w:hAnsi="Helvetica Neue"/>
          <w:color w:val="000000"/>
        </w:rPr>
        <w:tab/>
      </w:r>
      <w:r w:rsidR="00754D3F">
        <w:rPr>
          <w:rFonts w:ascii="Helvetica Neue" w:hAnsi="Helvetica Neue"/>
          <w:color w:val="000000"/>
        </w:rPr>
        <w:t>Online Safety Lead</w:t>
      </w:r>
      <w:bookmarkStart w:id="3" w:name="_GoBack"/>
      <w:bookmarkEnd w:id="3"/>
    </w:p>
    <w:p w14:paraId="30CFBEB6" w14:textId="77777777" w:rsidR="00754D3F" w:rsidRDefault="00754D3F" w:rsidP="008E7FA5">
      <w:pPr>
        <w:pStyle w:val="NormalWeb"/>
        <w:spacing w:before="0" w:beforeAutospacing="0" w:after="300" w:afterAutospacing="0"/>
        <w:rPr>
          <w:rFonts w:ascii="Helvetica Neue" w:hAnsi="Helvetica Neue"/>
          <w:color w:val="000000"/>
        </w:rPr>
      </w:pPr>
    </w:p>
    <w:p w14:paraId="6A49B905" w14:textId="77777777" w:rsidR="0029319A" w:rsidRDefault="0029319A" w:rsidP="008E7FA5">
      <w:pPr>
        <w:pStyle w:val="NormalWeb"/>
        <w:spacing w:before="0" w:beforeAutospacing="0" w:after="300" w:afterAutospacing="0"/>
        <w:rPr>
          <w:rFonts w:ascii="Helvetica Neue" w:hAnsi="Helvetica Neue"/>
          <w:color w:val="000000"/>
        </w:rPr>
      </w:pPr>
    </w:p>
    <w:p w14:paraId="7B0F12AD" w14:textId="77777777" w:rsidR="0029319A" w:rsidRDefault="0029319A" w:rsidP="008E7FA5">
      <w:pPr>
        <w:pStyle w:val="NormalWeb"/>
        <w:spacing w:before="0" w:beforeAutospacing="0" w:after="300" w:afterAutospacing="0"/>
        <w:rPr>
          <w:rFonts w:ascii="Helvetica Neue" w:hAnsi="Helvetica Neue"/>
          <w:color w:val="000000"/>
        </w:rPr>
      </w:pPr>
    </w:p>
    <w:p w14:paraId="228502F0" w14:textId="77777777" w:rsidR="008E7FA5" w:rsidRDefault="008E7FA5" w:rsidP="008E7FA5"/>
    <w:p w14:paraId="4D0D1DE5" w14:textId="71AF9861" w:rsidR="00496DD9" w:rsidRPr="00173038" w:rsidRDefault="00496DD9" w:rsidP="00173038">
      <w:pPr>
        <w:tabs>
          <w:tab w:val="left" w:pos="5175"/>
        </w:tabs>
      </w:pPr>
    </w:p>
    <w:sectPr w:rsidR="00496DD9" w:rsidRPr="00173038" w:rsidSect="007625AD">
      <w:footerReference w:type="default" r:id="rId12"/>
      <w:pgSz w:w="11900" w:h="16840"/>
      <w:pgMar w:top="720" w:right="720" w:bottom="72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6B656" w14:textId="77777777" w:rsidR="00A05DEB" w:rsidRDefault="00A05DEB">
      <w:r>
        <w:separator/>
      </w:r>
    </w:p>
  </w:endnote>
  <w:endnote w:type="continuationSeparator" w:id="0">
    <w:p w14:paraId="2BB723FA" w14:textId="77777777" w:rsidR="00A05DEB" w:rsidRDefault="00A0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Linotype,Bold">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BFDCC" w14:textId="77777777" w:rsidR="003F5B4D" w:rsidRDefault="003F5B4D" w:rsidP="0084333F">
    <w:pPr>
      <w:pStyle w:val="Footer"/>
      <w:jc w:val="right"/>
    </w:pPr>
  </w:p>
  <w:p w14:paraId="16B44511" w14:textId="77777777" w:rsidR="003F5B4D" w:rsidRDefault="003F5B4D" w:rsidP="0084333F">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DD537" w14:textId="77777777" w:rsidR="00A05DEB" w:rsidRDefault="00A05DEB">
      <w:r>
        <w:separator/>
      </w:r>
    </w:p>
  </w:footnote>
  <w:footnote w:type="continuationSeparator" w:id="0">
    <w:p w14:paraId="69420437" w14:textId="77777777" w:rsidR="00A05DEB" w:rsidRDefault="00A05D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650F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EA566E6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88A730E"/>
    <w:multiLevelType w:val="hybridMultilevel"/>
    <w:tmpl w:val="3EDCC7A6"/>
    <w:lvl w:ilvl="0" w:tplc="D7A674BC">
      <w:start w:val="1"/>
      <w:numFmt w:val="decimal"/>
      <w:lvlText w:val="%1."/>
      <w:lvlJc w:val="left"/>
      <w:pPr>
        <w:ind w:left="810" w:hanging="360"/>
      </w:pPr>
      <w:rPr>
        <w:rFonts w:ascii="Times" w:hAnsi="Time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nsid w:val="37F2089B"/>
    <w:multiLevelType w:val="multilevel"/>
    <w:tmpl w:val="A53C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02"/>
    <w:rsid w:val="0001128F"/>
    <w:rsid w:val="00013C53"/>
    <w:rsid w:val="00013E18"/>
    <w:rsid w:val="000225C0"/>
    <w:rsid w:val="00025660"/>
    <w:rsid w:val="00027B51"/>
    <w:rsid w:val="00031161"/>
    <w:rsid w:val="00036070"/>
    <w:rsid w:val="000514C1"/>
    <w:rsid w:val="00053A94"/>
    <w:rsid w:val="0005517F"/>
    <w:rsid w:val="000551C5"/>
    <w:rsid w:val="00071852"/>
    <w:rsid w:val="00087532"/>
    <w:rsid w:val="00094C30"/>
    <w:rsid w:val="000B2E95"/>
    <w:rsid w:val="000B5FED"/>
    <w:rsid w:val="000B7DC3"/>
    <w:rsid w:val="000C0078"/>
    <w:rsid w:val="000C7214"/>
    <w:rsid w:val="00102B4B"/>
    <w:rsid w:val="00121244"/>
    <w:rsid w:val="001220B4"/>
    <w:rsid w:val="0012446C"/>
    <w:rsid w:val="00146DDB"/>
    <w:rsid w:val="001478BC"/>
    <w:rsid w:val="00151E22"/>
    <w:rsid w:val="0015414B"/>
    <w:rsid w:val="00156900"/>
    <w:rsid w:val="00156921"/>
    <w:rsid w:val="00157FA4"/>
    <w:rsid w:val="00173038"/>
    <w:rsid w:val="00193730"/>
    <w:rsid w:val="001A6A39"/>
    <w:rsid w:val="001B3A31"/>
    <w:rsid w:val="001B742D"/>
    <w:rsid w:val="001C170D"/>
    <w:rsid w:val="001C744F"/>
    <w:rsid w:val="00221301"/>
    <w:rsid w:val="00227390"/>
    <w:rsid w:val="0024761A"/>
    <w:rsid w:val="00254D90"/>
    <w:rsid w:val="00256637"/>
    <w:rsid w:val="00264EBB"/>
    <w:rsid w:val="00276FE1"/>
    <w:rsid w:val="00280D55"/>
    <w:rsid w:val="0029319A"/>
    <w:rsid w:val="002A7B2A"/>
    <w:rsid w:val="002B7280"/>
    <w:rsid w:val="002C289D"/>
    <w:rsid w:val="002D6C1A"/>
    <w:rsid w:val="002E10EB"/>
    <w:rsid w:val="002E16B8"/>
    <w:rsid w:val="002E649B"/>
    <w:rsid w:val="002F2176"/>
    <w:rsid w:val="0034284F"/>
    <w:rsid w:val="00370070"/>
    <w:rsid w:val="0038099A"/>
    <w:rsid w:val="00382016"/>
    <w:rsid w:val="00390C46"/>
    <w:rsid w:val="00395D10"/>
    <w:rsid w:val="003F5B4D"/>
    <w:rsid w:val="00412CCE"/>
    <w:rsid w:val="004228A9"/>
    <w:rsid w:val="00446E83"/>
    <w:rsid w:val="00457B86"/>
    <w:rsid w:val="0046080A"/>
    <w:rsid w:val="004707FF"/>
    <w:rsid w:val="004751E5"/>
    <w:rsid w:val="00496DD9"/>
    <w:rsid w:val="004A0723"/>
    <w:rsid w:val="004A0A7E"/>
    <w:rsid w:val="004A1357"/>
    <w:rsid w:val="004A4278"/>
    <w:rsid w:val="004D1BC4"/>
    <w:rsid w:val="004F43B4"/>
    <w:rsid w:val="00514923"/>
    <w:rsid w:val="00531E8E"/>
    <w:rsid w:val="0054220E"/>
    <w:rsid w:val="00544EAB"/>
    <w:rsid w:val="00565173"/>
    <w:rsid w:val="0058154B"/>
    <w:rsid w:val="00584389"/>
    <w:rsid w:val="005D202A"/>
    <w:rsid w:val="00623824"/>
    <w:rsid w:val="00627850"/>
    <w:rsid w:val="006456EE"/>
    <w:rsid w:val="006517C2"/>
    <w:rsid w:val="00653924"/>
    <w:rsid w:val="00661530"/>
    <w:rsid w:val="0066158E"/>
    <w:rsid w:val="00667C2B"/>
    <w:rsid w:val="006745CB"/>
    <w:rsid w:val="00681056"/>
    <w:rsid w:val="00682E26"/>
    <w:rsid w:val="006A257D"/>
    <w:rsid w:val="006B0B84"/>
    <w:rsid w:val="006C55A5"/>
    <w:rsid w:val="006D17CA"/>
    <w:rsid w:val="006E274A"/>
    <w:rsid w:val="006F6B0B"/>
    <w:rsid w:val="0071335F"/>
    <w:rsid w:val="00726DAB"/>
    <w:rsid w:val="00727890"/>
    <w:rsid w:val="00741287"/>
    <w:rsid w:val="00754D3F"/>
    <w:rsid w:val="00755040"/>
    <w:rsid w:val="007625AD"/>
    <w:rsid w:val="00784C1D"/>
    <w:rsid w:val="00791418"/>
    <w:rsid w:val="00796098"/>
    <w:rsid w:val="007A06B5"/>
    <w:rsid w:val="007B1DEA"/>
    <w:rsid w:val="007B1E28"/>
    <w:rsid w:val="007D01FE"/>
    <w:rsid w:val="007E06BC"/>
    <w:rsid w:val="007E53CD"/>
    <w:rsid w:val="007E6EE4"/>
    <w:rsid w:val="00825669"/>
    <w:rsid w:val="00836372"/>
    <w:rsid w:val="0084333F"/>
    <w:rsid w:val="00847474"/>
    <w:rsid w:val="0085408B"/>
    <w:rsid w:val="00861E69"/>
    <w:rsid w:val="0086396D"/>
    <w:rsid w:val="008670B3"/>
    <w:rsid w:val="00885B83"/>
    <w:rsid w:val="008B0251"/>
    <w:rsid w:val="008B08FC"/>
    <w:rsid w:val="008C142B"/>
    <w:rsid w:val="008D19A0"/>
    <w:rsid w:val="008E732E"/>
    <w:rsid w:val="008E7FA5"/>
    <w:rsid w:val="009061AB"/>
    <w:rsid w:val="00911504"/>
    <w:rsid w:val="00915620"/>
    <w:rsid w:val="009229E2"/>
    <w:rsid w:val="009266AE"/>
    <w:rsid w:val="00953D57"/>
    <w:rsid w:val="00991A70"/>
    <w:rsid w:val="009B3555"/>
    <w:rsid w:val="009B36A2"/>
    <w:rsid w:val="009C20B4"/>
    <w:rsid w:val="009C4DA3"/>
    <w:rsid w:val="009F293D"/>
    <w:rsid w:val="009F750A"/>
    <w:rsid w:val="00A05DEB"/>
    <w:rsid w:val="00A22BE4"/>
    <w:rsid w:val="00A529FF"/>
    <w:rsid w:val="00A65524"/>
    <w:rsid w:val="00A66078"/>
    <w:rsid w:val="00A67504"/>
    <w:rsid w:val="00A75E94"/>
    <w:rsid w:val="00A80553"/>
    <w:rsid w:val="00A84425"/>
    <w:rsid w:val="00AA0B0D"/>
    <w:rsid w:val="00AA413C"/>
    <w:rsid w:val="00AA467A"/>
    <w:rsid w:val="00AA4BAE"/>
    <w:rsid w:val="00AC0724"/>
    <w:rsid w:val="00AC6A91"/>
    <w:rsid w:val="00AD0F77"/>
    <w:rsid w:val="00AD1105"/>
    <w:rsid w:val="00AE7DA9"/>
    <w:rsid w:val="00AF42E8"/>
    <w:rsid w:val="00B36C90"/>
    <w:rsid w:val="00B43244"/>
    <w:rsid w:val="00B46584"/>
    <w:rsid w:val="00B50E3E"/>
    <w:rsid w:val="00B51E41"/>
    <w:rsid w:val="00B63E64"/>
    <w:rsid w:val="00B763A1"/>
    <w:rsid w:val="00B82358"/>
    <w:rsid w:val="00BB5C27"/>
    <w:rsid w:val="00BC5DF5"/>
    <w:rsid w:val="00BE4E30"/>
    <w:rsid w:val="00BE5D34"/>
    <w:rsid w:val="00C17A8E"/>
    <w:rsid w:val="00C2458E"/>
    <w:rsid w:val="00C400A7"/>
    <w:rsid w:val="00C57E59"/>
    <w:rsid w:val="00C951D6"/>
    <w:rsid w:val="00CA14D2"/>
    <w:rsid w:val="00CA6971"/>
    <w:rsid w:val="00CC0863"/>
    <w:rsid w:val="00CD2B2E"/>
    <w:rsid w:val="00CF04A8"/>
    <w:rsid w:val="00CF4087"/>
    <w:rsid w:val="00D01E2D"/>
    <w:rsid w:val="00D1178D"/>
    <w:rsid w:val="00D11EB7"/>
    <w:rsid w:val="00D366A3"/>
    <w:rsid w:val="00D368DA"/>
    <w:rsid w:val="00D37D03"/>
    <w:rsid w:val="00D51DE9"/>
    <w:rsid w:val="00D61082"/>
    <w:rsid w:val="00D6664F"/>
    <w:rsid w:val="00D73C44"/>
    <w:rsid w:val="00D85302"/>
    <w:rsid w:val="00D90D6F"/>
    <w:rsid w:val="00D97BE0"/>
    <w:rsid w:val="00DA430D"/>
    <w:rsid w:val="00DB4286"/>
    <w:rsid w:val="00DB63FE"/>
    <w:rsid w:val="00DC4560"/>
    <w:rsid w:val="00DD47EB"/>
    <w:rsid w:val="00DD499D"/>
    <w:rsid w:val="00DF1E7F"/>
    <w:rsid w:val="00E34195"/>
    <w:rsid w:val="00E350A7"/>
    <w:rsid w:val="00E379B1"/>
    <w:rsid w:val="00E37E17"/>
    <w:rsid w:val="00E50A4A"/>
    <w:rsid w:val="00E737E5"/>
    <w:rsid w:val="00E86243"/>
    <w:rsid w:val="00E90A2C"/>
    <w:rsid w:val="00E9633F"/>
    <w:rsid w:val="00EA765C"/>
    <w:rsid w:val="00EC6F13"/>
    <w:rsid w:val="00EE43EE"/>
    <w:rsid w:val="00F025E4"/>
    <w:rsid w:val="00F13B2A"/>
    <w:rsid w:val="00F20913"/>
    <w:rsid w:val="00F34129"/>
    <w:rsid w:val="00F35B89"/>
    <w:rsid w:val="00F37D25"/>
    <w:rsid w:val="00F40460"/>
    <w:rsid w:val="00F502A4"/>
    <w:rsid w:val="00F5184D"/>
    <w:rsid w:val="00F6547A"/>
    <w:rsid w:val="00F726D4"/>
    <w:rsid w:val="00F72860"/>
    <w:rsid w:val="00FB292F"/>
    <w:rsid w:val="00FB7F52"/>
    <w:rsid w:val="00FC4DD0"/>
    <w:rsid w:val="00FD45D6"/>
    <w:rsid w:val="00FF2CBF"/>
    <w:rsid w:val="00FF7B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6913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en-GB"/>
    </w:rPr>
  </w:style>
  <w:style w:type="paragraph" w:styleId="Heading3">
    <w:name w:val="heading 3"/>
    <w:basedOn w:val="Normal"/>
    <w:link w:val="Heading3Char"/>
    <w:uiPriority w:val="9"/>
    <w:qFormat/>
    <w:rsid w:val="001B742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5302"/>
    <w:rPr>
      <w:rFonts w:ascii="Tahoma" w:hAnsi="Tahoma" w:cs="Tahoma"/>
      <w:sz w:val="16"/>
      <w:szCs w:val="16"/>
    </w:rPr>
  </w:style>
  <w:style w:type="paragraph" w:styleId="ListBullet">
    <w:name w:val="List Bullet"/>
    <w:basedOn w:val="Normal"/>
    <w:rsid w:val="00726DAB"/>
    <w:pPr>
      <w:numPr>
        <w:numId w:val="1"/>
      </w:numPr>
    </w:pPr>
  </w:style>
  <w:style w:type="paragraph" w:styleId="Header">
    <w:name w:val="header"/>
    <w:basedOn w:val="Normal"/>
    <w:rsid w:val="0084333F"/>
    <w:pPr>
      <w:tabs>
        <w:tab w:val="center" w:pos="4153"/>
        <w:tab w:val="right" w:pos="8306"/>
      </w:tabs>
    </w:pPr>
  </w:style>
  <w:style w:type="paragraph" w:styleId="Footer">
    <w:name w:val="footer"/>
    <w:basedOn w:val="Normal"/>
    <w:rsid w:val="0084333F"/>
    <w:pPr>
      <w:tabs>
        <w:tab w:val="center" w:pos="4153"/>
        <w:tab w:val="right" w:pos="8306"/>
      </w:tabs>
    </w:pPr>
  </w:style>
  <w:style w:type="character" w:styleId="Strong">
    <w:name w:val="Strong"/>
    <w:uiPriority w:val="22"/>
    <w:qFormat/>
    <w:rsid w:val="00102B4B"/>
    <w:rPr>
      <w:b/>
      <w:bCs/>
    </w:rPr>
  </w:style>
  <w:style w:type="character" w:styleId="Hyperlink">
    <w:name w:val="Hyperlink"/>
    <w:rsid w:val="00102B4B"/>
    <w:rPr>
      <w:color w:val="0000FF"/>
      <w:u w:val="single"/>
    </w:rPr>
  </w:style>
  <w:style w:type="character" w:customStyle="1" w:styleId="Heading3Char">
    <w:name w:val="Heading 3 Char"/>
    <w:basedOn w:val="DefaultParagraphFont"/>
    <w:link w:val="Heading3"/>
    <w:uiPriority w:val="9"/>
    <w:rsid w:val="001B742D"/>
    <w:rPr>
      <w:b/>
      <w:bCs/>
      <w:sz w:val="27"/>
      <w:szCs w:val="27"/>
      <w:lang w:eastAsia="en-GB"/>
    </w:rPr>
  </w:style>
  <w:style w:type="paragraph" w:styleId="NormalWeb">
    <w:name w:val="Normal (Web)"/>
    <w:basedOn w:val="Normal"/>
    <w:uiPriority w:val="99"/>
    <w:unhideWhenUsed/>
    <w:rsid w:val="001B742D"/>
    <w:pPr>
      <w:spacing w:before="100" w:beforeAutospacing="1" w:after="100" w:afterAutospacing="1"/>
    </w:pPr>
  </w:style>
  <w:style w:type="paragraph" w:styleId="ListParagraph">
    <w:name w:val="List Paragraph"/>
    <w:basedOn w:val="Normal"/>
    <w:uiPriority w:val="72"/>
    <w:rsid w:val="008E7FA5"/>
    <w:pPr>
      <w:ind w:left="720"/>
      <w:contextualSpacing/>
    </w:pPr>
  </w:style>
  <w:style w:type="character" w:styleId="FollowedHyperlink">
    <w:name w:val="FollowedHyperlink"/>
    <w:basedOn w:val="DefaultParagraphFont"/>
    <w:rsid w:val="008E7F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558">
      <w:bodyDiv w:val="1"/>
      <w:marLeft w:val="0"/>
      <w:marRight w:val="0"/>
      <w:marTop w:val="0"/>
      <w:marBottom w:val="0"/>
      <w:divBdr>
        <w:top w:val="none" w:sz="0" w:space="0" w:color="auto"/>
        <w:left w:val="none" w:sz="0" w:space="0" w:color="auto"/>
        <w:bottom w:val="none" w:sz="0" w:space="0" w:color="auto"/>
        <w:right w:val="none" w:sz="0" w:space="0" w:color="auto"/>
      </w:divBdr>
    </w:div>
    <w:div w:id="32846621">
      <w:bodyDiv w:val="1"/>
      <w:marLeft w:val="0"/>
      <w:marRight w:val="0"/>
      <w:marTop w:val="0"/>
      <w:marBottom w:val="0"/>
      <w:divBdr>
        <w:top w:val="none" w:sz="0" w:space="0" w:color="auto"/>
        <w:left w:val="none" w:sz="0" w:space="0" w:color="auto"/>
        <w:bottom w:val="none" w:sz="0" w:space="0" w:color="auto"/>
        <w:right w:val="none" w:sz="0" w:space="0" w:color="auto"/>
      </w:divBdr>
    </w:div>
    <w:div w:id="34276313">
      <w:bodyDiv w:val="1"/>
      <w:marLeft w:val="0"/>
      <w:marRight w:val="0"/>
      <w:marTop w:val="0"/>
      <w:marBottom w:val="0"/>
      <w:divBdr>
        <w:top w:val="none" w:sz="0" w:space="0" w:color="auto"/>
        <w:left w:val="none" w:sz="0" w:space="0" w:color="auto"/>
        <w:bottom w:val="none" w:sz="0" w:space="0" w:color="auto"/>
        <w:right w:val="none" w:sz="0" w:space="0" w:color="auto"/>
      </w:divBdr>
    </w:div>
    <w:div w:id="132455436">
      <w:bodyDiv w:val="1"/>
      <w:marLeft w:val="0"/>
      <w:marRight w:val="0"/>
      <w:marTop w:val="0"/>
      <w:marBottom w:val="0"/>
      <w:divBdr>
        <w:top w:val="none" w:sz="0" w:space="0" w:color="auto"/>
        <w:left w:val="none" w:sz="0" w:space="0" w:color="auto"/>
        <w:bottom w:val="none" w:sz="0" w:space="0" w:color="auto"/>
        <w:right w:val="none" w:sz="0" w:space="0" w:color="auto"/>
      </w:divBdr>
    </w:div>
    <w:div w:id="365953798">
      <w:bodyDiv w:val="1"/>
      <w:marLeft w:val="0"/>
      <w:marRight w:val="0"/>
      <w:marTop w:val="0"/>
      <w:marBottom w:val="0"/>
      <w:divBdr>
        <w:top w:val="none" w:sz="0" w:space="0" w:color="auto"/>
        <w:left w:val="none" w:sz="0" w:space="0" w:color="auto"/>
        <w:bottom w:val="none" w:sz="0" w:space="0" w:color="auto"/>
        <w:right w:val="none" w:sz="0" w:space="0" w:color="auto"/>
      </w:divBdr>
    </w:div>
    <w:div w:id="409349069">
      <w:bodyDiv w:val="1"/>
      <w:marLeft w:val="0"/>
      <w:marRight w:val="0"/>
      <w:marTop w:val="0"/>
      <w:marBottom w:val="0"/>
      <w:divBdr>
        <w:top w:val="none" w:sz="0" w:space="0" w:color="auto"/>
        <w:left w:val="none" w:sz="0" w:space="0" w:color="auto"/>
        <w:bottom w:val="none" w:sz="0" w:space="0" w:color="auto"/>
        <w:right w:val="none" w:sz="0" w:space="0" w:color="auto"/>
      </w:divBdr>
    </w:div>
    <w:div w:id="553614331">
      <w:bodyDiv w:val="1"/>
      <w:marLeft w:val="0"/>
      <w:marRight w:val="0"/>
      <w:marTop w:val="0"/>
      <w:marBottom w:val="0"/>
      <w:divBdr>
        <w:top w:val="none" w:sz="0" w:space="0" w:color="auto"/>
        <w:left w:val="none" w:sz="0" w:space="0" w:color="auto"/>
        <w:bottom w:val="none" w:sz="0" w:space="0" w:color="auto"/>
        <w:right w:val="none" w:sz="0" w:space="0" w:color="auto"/>
      </w:divBdr>
    </w:div>
    <w:div w:id="738747801">
      <w:bodyDiv w:val="1"/>
      <w:marLeft w:val="0"/>
      <w:marRight w:val="0"/>
      <w:marTop w:val="0"/>
      <w:marBottom w:val="0"/>
      <w:divBdr>
        <w:top w:val="none" w:sz="0" w:space="0" w:color="auto"/>
        <w:left w:val="none" w:sz="0" w:space="0" w:color="auto"/>
        <w:bottom w:val="none" w:sz="0" w:space="0" w:color="auto"/>
        <w:right w:val="none" w:sz="0" w:space="0" w:color="auto"/>
      </w:divBdr>
    </w:div>
    <w:div w:id="815029371">
      <w:bodyDiv w:val="1"/>
      <w:marLeft w:val="0"/>
      <w:marRight w:val="0"/>
      <w:marTop w:val="0"/>
      <w:marBottom w:val="0"/>
      <w:divBdr>
        <w:top w:val="none" w:sz="0" w:space="0" w:color="auto"/>
        <w:left w:val="none" w:sz="0" w:space="0" w:color="auto"/>
        <w:bottom w:val="none" w:sz="0" w:space="0" w:color="auto"/>
        <w:right w:val="none" w:sz="0" w:space="0" w:color="auto"/>
      </w:divBdr>
    </w:div>
    <w:div w:id="827597084">
      <w:bodyDiv w:val="1"/>
      <w:marLeft w:val="0"/>
      <w:marRight w:val="0"/>
      <w:marTop w:val="0"/>
      <w:marBottom w:val="0"/>
      <w:divBdr>
        <w:top w:val="none" w:sz="0" w:space="0" w:color="auto"/>
        <w:left w:val="none" w:sz="0" w:space="0" w:color="auto"/>
        <w:bottom w:val="none" w:sz="0" w:space="0" w:color="auto"/>
        <w:right w:val="none" w:sz="0" w:space="0" w:color="auto"/>
      </w:divBdr>
    </w:div>
    <w:div w:id="918906201">
      <w:bodyDiv w:val="1"/>
      <w:marLeft w:val="0"/>
      <w:marRight w:val="0"/>
      <w:marTop w:val="0"/>
      <w:marBottom w:val="0"/>
      <w:divBdr>
        <w:top w:val="none" w:sz="0" w:space="0" w:color="auto"/>
        <w:left w:val="none" w:sz="0" w:space="0" w:color="auto"/>
        <w:bottom w:val="none" w:sz="0" w:space="0" w:color="auto"/>
        <w:right w:val="none" w:sz="0" w:space="0" w:color="auto"/>
      </w:divBdr>
    </w:div>
    <w:div w:id="1127239777">
      <w:bodyDiv w:val="1"/>
      <w:marLeft w:val="0"/>
      <w:marRight w:val="0"/>
      <w:marTop w:val="0"/>
      <w:marBottom w:val="0"/>
      <w:divBdr>
        <w:top w:val="none" w:sz="0" w:space="0" w:color="auto"/>
        <w:left w:val="none" w:sz="0" w:space="0" w:color="auto"/>
        <w:bottom w:val="none" w:sz="0" w:space="0" w:color="auto"/>
        <w:right w:val="none" w:sz="0" w:space="0" w:color="auto"/>
      </w:divBdr>
    </w:div>
    <w:div w:id="1141844702">
      <w:bodyDiv w:val="1"/>
      <w:marLeft w:val="0"/>
      <w:marRight w:val="0"/>
      <w:marTop w:val="0"/>
      <w:marBottom w:val="0"/>
      <w:divBdr>
        <w:top w:val="none" w:sz="0" w:space="0" w:color="auto"/>
        <w:left w:val="none" w:sz="0" w:space="0" w:color="auto"/>
        <w:bottom w:val="none" w:sz="0" w:space="0" w:color="auto"/>
        <w:right w:val="none" w:sz="0" w:space="0" w:color="auto"/>
      </w:divBdr>
    </w:div>
    <w:div w:id="1315328872">
      <w:bodyDiv w:val="1"/>
      <w:marLeft w:val="0"/>
      <w:marRight w:val="0"/>
      <w:marTop w:val="0"/>
      <w:marBottom w:val="0"/>
      <w:divBdr>
        <w:top w:val="none" w:sz="0" w:space="0" w:color="auto"/>
        <w:left w:val="none" w:sz="0" w:space="0" w:color="auto"/>
        <w:bottom w:val="none" w:sz="0" w:space="0" w:color="auto"/>
        <w:right w:val="none" w:sz="0" w:space="0" w:color="auto"/>
      </w:divBdr>
    </w:div>
    <w:div w:id="1316644113">
      <w:bodyDiv w:val="1"/>
      <w:marLeft w:val="0"/>
      <w:marRight w:val="0"/>
      <w:marTop w:val="0"/>
      <w:marBottom w:val="0"/>
      <w:divBdr>
        <w:top w:val="none" w:sz="0" w:space="0" w:color="auto"/>
        <w:left w:val="none" w:sz="0" w:space="0" w:color="auto"/>
        <w:bottom w:val="none" w:sz="0" w:space="0" w:color="auto"/>
        <w:right w:val="none" w:sz="0" w:space="0" w:color="auto"/>
      </w:divBdr>
    </w:div>
    <w:div w:id="1635678923">
      <w:bodyDiv w:val="1"/>
      <w:marLeft w:val="0"/>
      <w:marRight w:val="0"/>
      <w:marTop w:val="0"/>
      <w:marBottom w:val="0"/>
      <w:divBdr>
        <w:top w:val="none" w:sz="0" w:space="0" w:color="auto"/>
        <w:left w:val="none" w:sz="0" w:space="0" w:color="auto"/>
        <w:bottom w:val="none" w:sz="0" w:space="0" w:color="auto"/>
        <w:right w:val="none" w:sz="0" w:space="0" w:color="auto"/>
      </w:divBdr>
    </w:div>
    <w:div w:id="1745687409">
      <w:bodyDiv w:val="1"/>
      <w:marLeft w:val="0"/>
      <w:marRight w:val="0"/>
      <w:marTop w:val="0"/>
      <w:marBottom w:val="0"/>
      <w:divBdr>
        <w:top w:val="none" w:sz="0" w:space="0" w:color="auto"/>
        <w:left w:val="none" w:sz="0" w:space="0" w:color="auto"/>
        <w:bottom w:val="none" w:sz="0" w:space="0" w:color="auto"/>
        <w:right w:val="none" w:sz="0" w:space="0" w:color="auto"/>
      </w:divBdr>
    </w:div>
    <w:div w:id="2023627981">
      <w:bodyDiv w:val="1"/>
      <w:marLeft w:val="0"/>
      <w:marRight w:val="0"/>
      <w:marTop w:val="0"/>
      <w:marBottom w:val="0"/>
      <w:divBdr>
        <w:top w:val="none" w:sz="0" w:space="0" w:color="auto"/>
        <w:left w:val="none" w:sz="0" w:space="0" w:color="auto"/>
        <w:bottom w:val="none" w:sz="0" w:space="0" w:color="auto"/>
        <w:right w:val="none" w:sz="0" w:space="0" w:color="auto"/>
      </w:divBdr>
    </w:div>
    <w:div w:id="20543084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help.roblox.com/hc/en-us/articles/203313120-Safety-Features-Chat-Privacy-Filtering"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en.help.roblox.com/hc/en-us/articles/203312410" TargetMode="External"/><Relationship Id="rId9" Type="http://schemas.openxmlformats.org/officeDocument/2006/relationships/hyperlink" Target="https://en.help.roblox.com/hc/en-us/articles/203312410)" TargetMode="External"/><Relationship Id="rId10" Type="http://schemas.openxmlformats.org/officeDocument/2006/relationships/hyperlink" Target="https://en.help.roblox.com/hc/en-us/articles/203313120-Safety-Features-Chat-Privacy-Fil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749</Words>
  <Characters>4273</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ST MARY’S CHURCH OF ENGLAND PRIMARY SCHOOL</vt:lpstr>
    </vt:vector>
  </TitlesOfParts>
  <Company>RM plc</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CHURCH OF ENGLAND PRIMARY SCHOOL</dc:title>
  <dc:subject/>
  <dc:creator>St Marys CE Primary School</dc:creator>
  <cp:keywords/>
  <dc:description/>
  <cp:lastModifiedBy>Microsoft Office User</cp:lastModifiedBy>
  <cp:revision>5</cp:revision>
  <cp:lastPrinted>2018-02-08T08:20:00Z</cp:lastPrinted>
  <dcterms:created xsi:type="dcterms:W3CDTF">2018-02-07T19:12:00Z</dcterms:created>
  <dcterms:modified xsi:type="dcterms:W3CDTF">2018-02-19T20:05:00Z</dcterms:modified>
</cp:coreProperties>
</file>